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A43B94" w14:paraId="117F8EF6" w14:textId="77777777" w:rsidTr="002E23F4">
        <w:tc>
          <w:tcPr>
            <w:tcW w:w="9665" w:type="dxa"/>
            <w:shd w:val="clear" w:color="auto" w:fill="F2F2F2" w:themeFill="background1" w:themeFillShade="F2"/>
          </w:tcPr>
          <w:p w14:paraId="2AFE1A94" w14:textId="67FE050B" w:rsidR="00A43B94" w:rsidRPr="002E23F4" w:rsidRDefault="00A43B94" w:rsidP="00A43B94">
            <w:pPr>
              <w:spacing w:before="120"/>
              <w:jc w:val="center"/>
              <w:rPr>
                <w:b/>
                <w:color w:val="8B6D4A"/>
                <w:sz w:val="24"/>
                <w:szCs w:val="24"/>
              </w:rPr>
            </w:pPr>
            <w:bookmarkStart w:id="0" w:name="_Hlk26803523"/>
            <w:r w:rsidRPr="002E23F4">
              <w:rPr>
                <w:b/>
                <w:color w:val="8B6D4A"/>
                <w:sz w:val="24"/>
                <w:szCs w:val="24"/>
              </w:rPr>
              <w:t>FICHE-TYPE 4</w:t>
            </w:r>
            <w:r w:rsidR="001C545D">
              <w:rPr>
                <w:b/>
                <w:color w:val="8B6D4A"/>
                <w:sz w:val="24"/>
                <w:szCs w:val="24"/>
              </w:rPr>
              <w:t xml:space="preserve"> </w:t>
            </w:r>
          </w:p>
          <w:p w14:paraId="01AA50B4" w14:textId="77777777" w:rsidR="001C545D" w:rsidRDefault="00A43B94" w:rsidP="00A43B9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</w:rPr>
            </w:pPr>
            <w:r w:rsidRPr="001C545D">
              <w:rPr>
                <w:b/>
                <w:color w:val="8B6D4A"/>
                <w:sz w:val="22"/>
              </w:rPr>
              <w:t xml:space="preserve">MARQUE QB 11 </w:t>
            </w:r>
            <w:r w:rsidR="00743CBB" w:rsidRPr="001C545D">
              <w:rPr>
                <w:b/>
                <w:color w:val="8B6D4A"/>
                <w:sz w:val="22"/>
              </w:rPr>
              <w:t>–</w:t>
            </w:r>
            <w:r w:rsidRPr="001C545D">
              <w:rPr>
                <w:b/>
                <w:color w:val="8B6D4A"/>
                <w:sz w:val="22"/>
              </w:rPr>
              <w:t xml:space="preserve"> </w:t>
            </w:r>
            <w:r w:rsidR="00743CBB" w:rsidRPr="001C545D">
              <w:rPr>
                <w:b/>
                <w:color w:val="8B6D4A"/>
                <w:sz w:val="22"/>
              </w:rPr>
              <w:t>MORTIERS ET PRODUITS CONNEXES</w:t>
            </w:r>
          </w:p>
          <w:p w14:paraId="5841FDF1" w14:textId="333275B5" w:rsidR="00A43B94" w:rsidRPr="001C545D" w:rsidRDefault="001C545D" w:rsidP="00A43B9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</w:rPr>
            </w:pPr>
            <w:r w:rsidRPr="001C545D">
              <w:rPr>
                <w:b/>
                <w:color w:val="8B6D4A"/>
                <w:sz w:val="22"/>
              </w:rPr>
              <w:t xml:space="preserve">Famille Technique </w:t>
            </w:r>
            <w:r w:rsidR="00F600D9">
              <w:rPr>
                <w:b/>
                <w:color w:val="8B6D4A"/>
                <w:sz w:val="22"/>
              </w:rPr>
              <w:t>« </w:t>
            </w:r>
            <w:r w:rsidR="007160DA" w:rsidRPr="001C545D">
              <w:rPr>
                <w:b/>
                <w:color w:val="8B6D4A"/>
                <w:sz w:val="22"/>
              </w:rPr>
              <w:t>ENDUITS DE SOLS</w:t>
            </w:r>
            <w:r w:rsidR="00F600D9">
              <w:rPr>
                <w:b/>
                <w:color w:val="8B6D4A"/>
                <w:sz w:val="22"/>
              </w:rPr>
              <w:t> »</w:t>
            </w:r>
          </w:p>
          <w:p w14:paraId="2131E088" w14:textId="04EB7707" w:rsidR="00A43B94" w:rsidRDefault="00A43B94" w:rsidP="00A43B94">
            <w:pPr>
              <w:autoSpaceDE w:val="0"/>
              <w:autoSpaceDN w:val="0"/>
              <w:adjustRightInd w:val="0"/>
              <w:spacing w:before="0"/>
              <w:jc w:val="center"/>
            </w:pPr>
          </w:p>
        </w:tc>
      </w:tr>
      <w:bookmarkEnd w:id="0"/>
      <w:tr w:rsidR="00A43B94" w14:paraId="1166B7E2" w14:textId="77777777" w:rsidTr="002E23F4">
        <w:tc>
          <w:tcPr>
            <w:tcW w:w="9665" w:type="dxa"/>
          </w:tcPr>
          <w:p w14:paraId="5F0301BE" w14:textId="3A962B7A" w:rsidR="00A43B94" w:rsidRDefault="00A43B94" w:rsidP="005B1FC3">
            <w:pPr>
              <w:spacing w:after="240"/>
              <w:jc w:val="left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</w:t>
            </w:r>
            <w:r w:rsidR="005B1FC3">
              <w:rPr>
                <w:b/>
                <w:smallCaps/>
                <w:color w:val="8B6D4A"/>
                <w:sz w:val="20"/>
                <w:szCs w:val="20"/>
              </w:rPr>
              <w:t xml:space="preserve"> (entite juridique)</w:t>
            </w:r>
            <w:r w:rsidRPr="00450855">
              <w:rPr>
                <w:b/>
                <w:smallCaps/>
                <w:color w:val="8B6D4A"/>
                <w:sz w:val="20"/>
                <w:szCs w:val="20"/>
              </w:rPr>
              <w:t>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1DCE9F67DD454D2AB8CC74EB45E5E551"/>
                </w:placeholder>
                <w:showingPlcHdr/>
              </w:sdtPr>
              <w:sdtEndPr/>
              <w:sdtContent>
                <w:r w:rsidR="00450855">
                  <w:rPr>
                    <w:rStyle w:val="Textedelespacerserv"/>
                  </w:rPr>
                  <w:t>______________________________________________________________</w:t>
                </w:r>
                <w:r w:rsidR="002E23F4">
                  <w:rPr>
                    <w:rStyle w:val="Textedelespacerserv"/>
                  </w:rPr>
                  <w:t>_</w:t>
                </w:r>
                <w:r w:rsidR="00450855">
                  <w:rPr>
                    <w:rStyle w:val="Textedelespacerserv"/>
                  </w:rPr>
                  <w:t>_</w:t>
                </w:r>
              </w:sdtContent>
            </w:sdt>
          </w:p>
        </w:tc>
      </w:tr>
      <w:tr w:rsidR="00A43B94" w:rsidRPr="001330F0" w14:paraId="27817F3F" w14:textId="77777777" w:rsidTr="002E23F4">
        <w:tc>
          <w:tcPr>
            <w:tcW w:w="9665" w:type="dxa"/>
          </w:tcPr>
          <w:p w14:paraId="4A89E776" w14:textId="22786C6F" w:rsidR="00A43B94" w:rsidRPr="001330F0" w:rsidRDefault="001330F0" w:rsidP="001330F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Unité de Fabrication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87E51521EC3143169B2E35661B2A90DE"/>
                </w:placeholder>
                <w:showingPlcHdr/>
              </w:sdtPr>
              <w:sdtEndPr/>
              <w:sdtContent>
                <w:r w:rsidR="002E23F4"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  <w:r w:rsidR="002E23F4" w:rsidRPr="00450855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</w:p>
        </w:tc>
      </w:tr>
      <w:tr w:rsidR="00A43B94" w14:paraId="169FD89E" w14:textId="77777777" w:rsidTr="00E611B7">
        <w:tc>
          <w:tcPr>
            <w:tcW w:w="9665" w:type="dxa"/>
            <w:tcBorders>
              <w:bottom w:val="single" w:sz="12" w:space="0" w:color="8B6D4A"/>
            </w:tcBorders>
          </w:tcPr>
          <w:p w14:paraId="33D1DA15" w14:textId="0991C779" w:rsidR="00A43B94" w:rsidRDefault="001330F0" w:rsidP="001330F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Dénomination commerciale du produit*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79F5C3053F5A43FF91A7C343C7DCD762"/>
                </w:placeholder>
                <w:showingPlcHdr/>
              </w:sdtPr>
              <w:sdtEndPr/>
              <w:sdtContent>
                <w:r w:rsidR="00450855">
                  <w:rPr>
                    <w:rStyle w:val="Textedelespacerserv"/>
                  </w:rPr>
                  <w:t>_______________________________________________________</w:t>
                </w:r>
              </w:sdtContent>
            </w:sdt>
          </w:p>
          <w:p w14:paraId="6D9C0CB1" w14:textId="21BA5C46" w:rsidR="001330F0" w:rsidRDefault="001330F0" w:rsidP="001330F0">
            <w:pPr>
              <w:spacing w:before="60" w:after="240"/>
            </w:pPr>
            <w:r w:rsidRPr="00863421">
              <w:rPr>
                <w:sz w:val="16"/>
                <w:szCs w:val="16"/>
              </w:rPr>
              <w:t xml:space="preserve">* En cas d’une demande concernant plusieurs produits (changement de raison sociale, déménagement d’usine …), indiquer l’ensemble des produits concernés </w:t>
            </w:r>
            <w:r>
              <w:rPr>
                <w:sz w:val="16"/>
                <w:szCs w:val="16"/>
              </w:rPr>
              <w:t>s</w:t>
            </w:r>
            <w:r w:rsidRPr="00863421">
              <w:rPr>
                <w:sz w:val="16"/>
                <w:szCs w:val="16"/>
              </w:rPr>
              <w:t xml:space="preserve">ur </w:t>
            </w:r>
            <w:r>
              <w:rPr>
                <w:sz w:val="16"/>
                <w:szCs w:val="16"/>
              </w:rPr>
              <w:t>la</w:t>
            </w:r>
            <w:r w:rsidRPr="00863421">
              <w:rPr>
                <w:sz w:val="16"/>
                <w:szCs w:val="16"/>
              </w:rPr>
              <w:t xml:space="preserve"> liste</w:t>
            </w:r>
            <w:r>
              <w:rPr>
                <w:sz w:val="16"/>
                <w:szCs w:val="16"/>
              </w:rPr>
              <w:t xml:space="preserve"> jointe en annexe de cette fiche.</w:t>
            </w:r>
          </w:p>
        </w:tc>
      </w:tr>
      <w:tr w:rsidR="001330F0" w14:paraId="63D156B6" w14:textId="77777777" w:rsidTr="00E611B7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70F86B97" w14:textId="77777777" w:rsidR="001330F0" w:rsidRPr="002E23F4" w:rsidRDefault="001330F0" w:rsidP="001330F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0D74E149" w14:textId="77777777" w:rsidR="001330F0" w:rsidRDefault="001330F0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4146AED0" w14:textId="0C04A747" w:rsidR="001330F0" w:rsidRDefault="00AF2D1E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330F0">
              <w:rPr>
                <w:b/>
                <w:sz w:val="19"/>
                <w:szCs w:val="19"/>
              </w:rPr>
              <w:t xml:space="preserve"> </w:t>
            </w:r>
            <w:r w:rsidR="001330F0" w:rsidRPr="003720B3">
              <w:rPr>
                <w:b/>
                <w:sz w:val="19"/>
                <w:szCs w:val="19"/>
              </w:rPr>
              <w:t>Nouveau produit</w:t>
            </w:r>
            <w:r w:rsidR="001330F0">
              <w:rPr>
                <w:b/>
                <w:sz w:val="19"/>
                <w:szCs w:val="19"/>
              </w:rPr>
              <w:t xml:space="preserve"> : </w:t>
            </w:r>
            <w:r w:rsidR="00BD0677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330F0">
              <w:rPr>
                <w:b/>
                <w:sz w:val="19"/>
                <w:szCs w:val="19"/>
              </w:rPr>
              <w:t xml:space="preserve">  Remplir A parties 1 et 2 + fournir les éléments part</w:t>
            </w:r>
            <w:r w:rsidR="00BD0677">
              <w:rPr>
                <w:b/>
                <w:sz w:val="19"/>
                <w:szCs w:val="19"/>
              </w:rPr>
              <w:t>i</w:t>
            </w:r>
            <w:r w:rsidR="001330F0">
              <w:rPr>
                <w:b/>
                <w:sz w:val="19"/>
                <w:szCs w:val="19"/>
              </w:rPr>
              <w:t>e B</w:t>
            </w:r>
          </w:p>
          <w:p w14:paraId="20F0DCCE" w14:textId="2924059B" w:rsidR="001330F0" w:rsidRDefault="001330F0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3720B3">
              <w:rPr>
                <w:sz w:val="19"/>
                <w:szCs w:val="19"/>
              </w:rPr>
              <w:t xml:space="preserve"> (</w:t>
            </w:r>
            <w:r w:rsidRPr="003720B3">
              <w:rPr>
                <w:sz w:val="19"/>
                <w:szCs w:val="19"/>
                <w:u w:val="single"/>
              </w:rPr>
              <w:t>admission</w:t>
            </w:r>
            <w:r w:rsidRPr="003720B3">
              <w:rPr>
                <w:b/>
                <w:sz w:val="19"/>
                <w:szCs w:val="19"/>
              </w:rPr>
              <w:t xml:space="preserve"> </w:t>
            </w:r>
            <w:r w:rsidRPr="003720B3">
              <w:rPr>
                <w:sz w:val="19"/>
                <w:szCs w:val="19"/>
              </w:rPr>
              <w:t xml:space="preserve">si nouvelle usine / </w:t>
            </w:r>
            <w:r w:rsidRPr="003720B3">
              <w:rPr>
                <w:sz w:val="19"/>
                <w:szCs w:val="19"/>
                <w:u w:val="single"/>
              </w:rPr>
              <w:t>admission complémentaire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 w:rsidRPr="003720B3">
              <w:rPr>
                <w:sz w:val="19"/>
                <w:szCs w:val="19"/>
              </w:rPr>
              <w:t xml:space="preserve"> si usine déjà connue</w:t>
            </w:r>
            <w:r>
              <w:rPr>
                <w:sz w:val="19"/>
                <w:szCs w:val="19"/>
              </w:rPr>
              <w:t xml:space="preserve"> pour la famille technique)</w:t>
            </w:r>
          </w:p>
          <w:p w14:paraId="11040BA4" w14:textId="2E2C7960" w:rsidR="004E1498" w:rsidRDefault="004E1498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B391D55" w14:textId="77777777" w:rsidR="008F0109" w:rsidRDefault="008F0109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E8069B5" w14:textId="310ABE01" w:rsidR="00BD0677" w:rsidRDefault="00AF2D1E" w:rsidP="00BD0677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>
              <w:rPr>
                <w:sz w:val="19"/>
                <w:szCs w:val="19"/>
              </w:rPr>
              <w:t xml:space="preserve"> </w:t>
            </w:r>
            <w:r w:rsidR="00BD0677" w:rsidRPr="003720B3">
              <w:rPr>
                <w:b/>
                <w:sz w:val="19"/>
                <w:szCs w:val="19"/>
              </w:rPr>
              <w:t>Nouveau site de fabrication</w:t>
            </w:r>
            <w:r w:rsidR="00BD0677" w:rsidRPr="00B92366">
              <w:rPr>
                <w:sz w:val="19"/>
                <w:szCs w:val="19"/>
              </w:rPr>
              <w:t xml:space="preserve"> </w:t>
            </w:r>
            <w:r w:rsidR="00BD0677" w:rsidRPr="001F423F">
              <w:rPr>
                <w:b/>
                <w:sz w:val="19"/>
                <w:szCs w:val="19"/>
              </w:rPr>
              <w:t>pour un produit déjà certifié</w:t>
            </w:r>
            <w:r w:rsidR="00BD0677">
              <w:rPr>
                <w:b/>
                <w:sz w:val="19"/>
                <w:szCs w:val="19"/>
              </w:rPr>
              <w:t xml:space="preserve"> : </w:t>
            </w:r>
            <w:r w:rsidR="00BD0677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BD0677">
              <w:rPr>
                <w:b/>
                <w:sz w:val="19"/>
                <w:szCs w:val="19"/>
              </w:rPr>
              <w:t>Fournir les éléments partie B</w:t>
            </w:r>
          </w:p>
          <w:p w14:paraId="74B48B3A" w14:textId="0427F592" w:rsidR="00BD0677" w:rsidRDefault="00BD0677" w:rsidP="00BD0677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8873C6">
              <w:rPr>
                <w:sz w:val="19"/>
                <w:szCs w:val="19"/>
                <w:u w:val="single"/>
              </w:rPr>
              <w:t>admission complémentaire</w:t>
            </w:r>
            <w:r>
              <w:rPr>
                <w:sz w:val="19"/>
                <w:szCs w:val="19"/>
                <w:u w:val="single"/>
              </w:rPr>
              <w:t xml:space="preserve"> cas 2 et 3</w:t>
            </w:r>
            <w:r w:rsidRPr="00B92366">
              <w:rPr>
                <w:sz w:val="19"/>
                <w:szCs w:val="19"/>
              </w:rPr>
              <w:t> : usine déjà connue</w:t>
            </w:r>
            <w:r>
              <w:rPr>
                <w:sz w:val="19"/>
                <w:szCs w:val="19"/>
              </w:rPr>
              <w:t xml:space="preserve"> pour d’autres familles techniques</w:t>
            </w:r>
            <w:r w:rsidRPr="00B92366">
              <w:rPr>
                <w:sz w:val="19"/>
                <w:szCs w:val="19"/>
              </w:rPr>
              <w:t xml:space="preserve"> ou nouvelle usine pour un titulaire ayant des usines </w:t>
            </w:r>
            <w:r>
              <w:rPr>
                <w:sz w:val="19"/>
                <w:szCs w:val="19"/>
              </w:rPr>
              <w:t>déjà connues</w:t>
            </w:r>
            <w:r w:rsidRPr="00B92366">
              <w:rPr>
                <w:sz w:val="19"/>
                <w:szCs w:val="19"/>
              </w:rPr>
              <w:t>)</w:t>
            </w:r>
          </w:p>
          <w:p w14:paraId="26742235" w14:textId="59272E54" w:rsidR="004E1498" w:rsidRDefault="004E1498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F292E72" w14:textId="77777777" w:rsidR="008F0109" w:rsidRDefault="008F0109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E7D17A" w14:textId="77B9CED6" w:rsidR="00BD0677" w:rsidRDefault="00AF2D1E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 w:rsidRPr="00B92366">
              <w:rPr>
                <w:sz w:val="19"/>
                <w:szCs w:val="19"/>
              </w:rPr>
              <w:t xml:space="preserve"> </w:t>
            </w:r>
            <w:r w:rsidR="00BD0677" w:rsidRPr="003720B3">
              <w:rPr>
                <w:b/>
                <w:sz w:val="19"/>
                <w:szCs w:val="19"/>
              </w:rPr>
              <w:t>Produit déjà certifié qui évolue</w:t>
            </w:r>
            <w:r w:rsidR="00BD0677">
              <w:rPr>
                <w:b/>
                <w:sz w:val="19"/>
                <w:szCs w:val="19"/>
              </w:rPr>
              <w:t xml:space="preserve"> : </w:t>
            </w:r>
            <w:r w:rsidR="00BD0677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BD0677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115A5070" w14:textId="121CFB77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 xml:space="preserve"> (</w:t>
            </w:r>
            <w:r w:rsidRPr="003720B3">
              <w:rPr>
                <w:sz w:val="19"/>
                <w:szCs w:val="19"/>
                <w:u w:val="single"/>
              </w:rPr>
              <w:t>extension cas 1</w:t>
            </w:r>
            <w:r w:rsidRPr="00B92366">
              <w:rPr>
                <w:sz w:val="19"/>
                <w:szCs w:val="19"/>
              </w:rPr>
              <w:t xml:space="preserve"> : changement formulation, extension domaine d’emploi, …)</w:t>
            </w:r>
            <w:r>
              <w:rPr>
                <w:sz w:val="19"/>
                <w:szCs w:val="19"/>
              </w:rPr>
              <w:t xml:space="preserve">  </w:t>
            </w:r>
          </w:p>
          <w:p w14:paraId="50CC83C5" w14:textId="79E7B4C3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90E8584" w14:textId="77777777" w:rsidR="008F0109" w:rsidRDefault="008F0109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12203BC" w14:textId="20F61186" w:rsidR="00BD0677" w:rsidRDefault="00AF2D1E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 w:rsidRPr="00B92366">
              <w:rPr>
                <w:sz w:val="19"/>
                <w:szCs w:val="19"/>
              </w:rPr>
              <w:t xml:space="preserve"> </w:t>
            </w:r>
            <w:r w:rsidR="00BD0677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BD0677">
              <w:rPr>
                <w:sz w:val="19"/>
                <w:szCs w:val="19"/>
              </w:rPr>
              <w:t xml:space="preserve"> : </w:t>
            </w:r>
          </w:p>
          <w:p w14:paraId="1B0B0D6F" w14:textId="65F1926C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→</w:t>
            </w:r>
            <w:r>
              <w:rPr>
                <w:b/>
                <w:sz w:val="19"/>
                <w:szCs w:val="19"/>
              </w:rPr>
              <w:t xml:space="preserve">  Fournir la DOP mise à jour (+ éventuels éléments administratif</w:t>
            </w:r>
            <w:r w:rsidR="00D56C8B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)</w:t>
            </w:r>
          </w:p>
          <w:p w14:paraId="1B2B54AD" w14:textId="47277E38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 cas 2</w:t>
            </w:r>
            <w:r w:rsidRPr="00B92366">
              <w:rPr>
                <w:sz w:val="19"/>
                <w:szCs w:val="19"/>
              </w:rPr>
              <w:t>)</w:t>
            </w:r>
          </w:p>
          <w:p w14:paraId="607C6D9A" w14:textId="04E3EF0A" w:rsidR="00BD0677" w:rsidRDefault="00BD0677" w:rsidP="00BD0677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7561804" w14:textId="77777777" w:rsidR="008F0109" w:rsidRDefault="008F0109" w:rsidP="00BD0677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547B1EA" w14:textId="4AD9CA53" w:rsidR="00BD0677" w:rsidRDefault="00AF2D1E" w:rsidP="004E1498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2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>
              <w:rPr>
                <w:sz w:val="19"/>
                <w:szCs w:val="19"/>
              </w:rPr>
              <w:t xml:space="preserve"> </w:t>
            </w:r>
            <w:r w:rsidR="00BD0677" w:rsidRPr="00DA5D57">
              <w:rPr>
                <w:b/>
                <w:sz w:val="19"/>
                <w:szCs w:val="19"/>
              </w:rPr>
              <w:t>Extension(s) de marque listée(s) en annexes au certificat fabricant</w:t>
            </w:r>
            <w:r w:rsidR="004E1498">
              <w:rPr>
                <w:b/>
                <w:sz w:val="19"/>
                <w:szCs w:val="19"/>
              </w:rPr>
              <w:t xml:space="preserve"> : </w:t>
            </w:r>
            <w:r w:rsidR="004E1498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4E1498">
              <w:rPr>
                <w:b/>
                <w:sz w:val="19"/>
                <w:szCs w:val="19"/>
              </w:rPr>
              <w:t>Fournir la/les DOP mise(s) à jour</w:t>
            </w:r>
          </w:p>
          <w:p w14:paraId="036A4A9A" w14:textId="79A7DD6E" w:rsidR="00BD0677" w:rsidRDefault="00BD0677" w:rsidP="004E1498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</w:pPr>
            <w:r>
              <w:rPr>
                <w:sz w:val="19"/>
                <w:szCs w:val="19"/>
              </w:rPr>
              <w:t xml:space="preserve"> </w:t>
            </w:r>
            <w:r>
              <w:t>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>
              <w:t>)</w:t>
            </w:r>
          </w:p>
          <w:p w14:paraId="37E6C876" w14:textId="77777777" w:rsidR="004E1498" w:rsidRDefault="004E1498" w:rsidP="004E1498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FBCA11B" w14:textId="77777777" w:rsidR="00BD0677" w:rsidRPr="00911950" w:rsidRDefault="00BD0677" w:rsidP="00BD0677">
            <w:pPr>
              <w:tabs>
                <w:tab w:val="left" w:pos="426"/>
                <w:tab w:val="left" w:pos="1418"/>
                <w:tab w:val="left" w:pos="7513"/>
              </w:tabs>
              <w:spacing w:before="0" w:after="120" w:line="240" w:lineRule="auto"/>
              <w:jc w:val="left"/>
              <w:rPr>
                <w:sz w:val="19"/>
                <w:szCs w:val="19"/>
              </w:rPr>
            </w:pPr>
            <w:r w:rsidRPr="00911950">
              <w:rPr>
                <w:sz w:val="19"/>
                <w:szCs w:val="19"/>
              </w:rPr>
              <w:t>Autre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appellation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commerciale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précisée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dans le même certificat :</w:t>
            </w:r>
          </w:p>
          <w:tbl>
            <w:tblPr>
              <w:tblpPr w:leftFromText="141" w:rightFromText="141" w:vertAnchor="text" w:tblpX="-38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4716"/>
            </w:tblGrid>
            <w:tr w:rsidR="00BD0677" w:rsidRPr="00FE05E4" w14:paraId="38C86062" w14:textId="77777777" w:rsidTr="005070E1">
              <w:tc>
                <w:tcPr>
                  <w:tcW w:w="2502" w:type="pct"/>
                </w:tcPr>
                <w:p w14:paraId="3B98E247" w14:textId="77777777" w:rsidR="00BD0677" w:rsidRPr="00362392" w:rsidRDefault="00BD0677" w:rsidP="00BD0677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Désignation commerciale</w:t>
                  </w:r>
                </w:p>
              </w:tc>
              <w:tc>
                <w:tcPr>
                  <w:tcW w:w="2498" w:type="pct"/>
                </w:tcPr>
                <w:p w14:paraId="732DA2B8" w14:textId="77777777" w:rsidR="00BD0677" w:rsidRPr="00362392" w:rsidRDefault="00BD0677" w:rsidP="00BD0677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Distributeur</w:t>
                  </w:r>
                </w:p>
              </w:tc>
            </w:tr>
            <w:tr w:rsidR="00BD0677" w:rsidRPr="00FE05E4" w14:paraId="27589E80" w14:textId="77777777" w:rsidTr="00450855">
              <w:trPr>
                <w:trHeight w:val="459"/>
              </w:trPr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634983040"/>
                  <w:placeholder>
                    <w:docPart w:val="1D75925F74DC43D7915D4AF418BFCD03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7A266D09" w14:textId="14EBD46F" w:rsidR="00BD0677" w:rsidRPr="00FE05E4" w:rsidRDefault="00450855" w:rsidP="002E23F4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jc w:val="center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417910358"/>
                  <w:placeholder>
                    <w:docPart w:val="71AB572A308D46E593C42052A7CE5CA7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F31DF84" w14:textId="38A72C73" w:rsidR="00BD0677" w:rsidRPr="00FE05E4" w:rsidRDefault="00450855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BD0677" w:rsidRPr="00FE05E4" w14:paraId="1DEDBA89" w14:textId="77777777" w:rsidTr="005070E1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868107680"/>
                  <w:placeholder>
                    <w:docPart w:val="79D93AE1DA2441F2B135986FB6444C4C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0DC55C49" w14:textId="19F75A36" w:rsidR="00BD0677" w:rsidRPr="00FE05E4" w:rsidRDefault="00450855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98113677"/>
                  <w:placeholder>
                    <w:docPart w:val="BE285D39CE0B48BC9547ECEA8AC938FF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67721071" w14:textId="2596D090" w:rsidR="00BD0677" w:rsidRPr="00FE05E4" w:rsidRDefault="00450855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2E23F4" w:rsidRPr="00FE05E4" w14:paraId="17698A4B" w14:textId="77777777" w:rsidTr="005070E1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634486901"/>
                  <w:placeholder>
                    <w:docPart w:val="63E4365453E048C985663A665362D0DA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3B5ABE97" w14:textId="27435F34" w:rsidR="002E23F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2010645055"/>
                  <w:placeholder>
                    <w:docPart w:val="0758324AD3A140DBA45D5A55968BDA60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34E8C4F" w14:textId="412F717F" w:rsidR="002E23F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BD0677" w:rsidRPr="00FE05E4" w14:paraId="08080319" w14:textId="77777777" w:rsidTr="005070E1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1823575455"/>
                  <w:placeholder>
                    <w:docPart w:val="B971F5F7C1254C4E8FDB4F4842C24962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419DA6F" w14:textId="5BC5D13A" w:rsidR="00BD0677" w:rsidRPr="00FE05E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332998129"/>
                  <w:placeholder>
                    <w:docPart w:val="CC66E4E4215B4768ACC2B3B54A56900B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EDDA4CC" w14:textId="7C44D590" w:rsidR="00BD0677" w:rsidRPr="00FE05E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14:paraId="694915AF" w14:textId="33D1C0A1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28FBE9B7" w14:textId="785FEC32" w:rsidR="004E1498" w:rsidRDefault="00AF2D1E" w:rsidP="004E1498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498">
              <w:t xml:space="preserve"> </w:t>
            </w:r>
            <w:r w:rsidR="004E1498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4E1498">
              <w:rPr>
                <w:b/>
                <w:sz w:val="19"/>
                <w:szCs w:val="19"/>
              </w:rPr>
              <w:t> :</w:t>
            </w:r>
            <w:r w:rsidR="004E1498">
              <w:rPr>
                <w:rFonts w:ascii="Calibri" w:hAnsi="Calibri"/>
                <w:b/>
                <w:sz w:val="19"/>
                <w:szCs w:val="19"/>
              </w:rPr>
              <w:t xml:space="preserve"> →</w:t>
            </w:r>
            <w:r w:rsidR="004E1498">
              <w:rPr>
                <w:b/>
                <w:sz w:val="19"/>
                <w:szCs w:val="19"/>
              </w:rPr>
              <w:t xml:space="preserve"> Fournir la/les DOP mise(s) à jour</w:t>
            </w:r>
          </w:p>
          <w:p w14:paraId="10D7A31A" w14:textId="1BC2BB82" w:rsidR="00BD0677" w:rsidRPr="004E1498" w:rsidRDefault="004E1498" w:rsidP="004E1498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 xml:space="preserve"> 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4983E412" w14:textId="2E40DAFC" w:rsidR="008F0109" w:rsidRPr="001330F0" w:rsidRDefault="00AF2D1E" w:rsidP="00AF2D1E">
            <w:pPr>
              <w:tabs>
                <w:tab w:val="left" w:pos="2460"/>
              </w:tabs>
              <w:spacing w:before="0" w:after="120" w:line="240" w:lineRule="auto"/>
              <w:jc w:val="lef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ab/>
            </w:r>
          </w:p>
        </w:tc>
      </w:tr>
    </w:tbl>
    <w:p w14:paraId="0214ABB4" w14:textId="77777777" w:rsidR="00903A18" w:rsidRDefault="00903A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8"/>
        <w:gridCol w:w="955"/>
        <w:gridCol w:w="850"/>
        <w:gridCol w:w="227"/>
        <w:gridCol w:w="790"/>
        <w:gridCol w:w="116"/>
        <w:gridCol w:w="1374"/>
        <w:gridCol w:w="472"/>
        <w:gridCol w:w="689"/>
        <w:gridCol w:w="169"/>
        <w:gridCol w:w="890"/>
        <w:gridCol w:w="815"/>
      </w:tblGrid>
      <w:tr w:rsidR="004E1498" w:rsidRPr="002E23F4" w14:paraId="1ED538B4" w14:textId="77777777" w:rsidTr="00D05D11">
        <w:tc>
          <w:tcPr>
            <w:tcW w:w="9665" w:type="dxa"/>
            <w:gridSpan w:val="12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F2F2F2" w:themeFill="background1" w:themeFillShade="F2"/>
            <w:vAlign w:val="center"/>
          </w:tcPr>
          <w:p w14:paraId="63827527" w14:textId="0186D067" w:rsidR="004E1498" w:rsidRPr="002E23F4" w:rsidRDefault="004E1498" w:rsidP="002E23F4">
            <w:pPr>
              <w:spacing w:before="120"/>
              <w:jc w:val="left"/>
              <w:rPr>
                <w:b/>
                <w:color w:val="8B6D4A"/>
                <w:sz w:val="24"/>
                <w:szCs w:val="24"/>
              </w:rPr>
            </w:pPr>
            <w:r w:rsidRPr="002E23F4">
              <w:rPr>
                <w:b/>
                <w:color w:val="8B6D4A"/>
                <w:sz w:val="24"/>
                <w:szCs w:val="24"/>
              </w:rPr>
              <w:t xml:space="preserve">A / </w:t>
            </w:r>
            <w:r w:rsidR="00140BBA" w:rsidRPr="002E23F4">
              <w:rPr>
                <w:b/>
                <w:color w:val="8B6D4A"/>
                <w:sz w:val="24"/>
                <w:szCs w:val="24"/>
              </w:rPr>
              <w:t>PRODUIT ET DOMAINES D’EMPLOIS</w:t>
            </w:r>
          </w:p>
        </w:tc>
      </w:tr>
      <w:tr w:rsidR="007160DA" w14:paraId="3D4B9176" w14:textId="77777777" w:rsidTr="00D05D11">
        <w:tc>
          <w:tcPr>
            <w:tcW w:w="9665" w:type="dxa"/>
            <w:gridSpan w:val="12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5E88B318" w14:textId="29DDCB97" w:rsidR="007160DA" w:rsidRDefault="007160DA" w:rsidP="00036EFF">
            <w:pPr>
              <w:spacing w:before="60" w:after="60"/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Partie 1 : Produit</w:t>
            </w:r>
          </w:p>
        </w:tc>
      </w:tr>
      <w:tr w:rsidR="00D05D11" w14:paraId="3E84F6BA" w14:textId="77777777" w:rsidTr="00D05D11">
        <w:tc>
          <w:tcPr>
            <w:tcW w:w="2318" w:type="dxa"/>
            <w:tcBorders>
              <w:top w:val="nil"/>
              <w:left w:val="single" w:sz="12" w:space="0" w:color="8B6D4A"/>
              <w:bottom w:val="single" w:sz="4" w:space="0" w:color="auto"/>
              <w:right w:val="nil"/>
            </w:tcBorders>
          </w:tcPr>
          <w:p w14:paraId="12F1C6B3" w14:textId="77777777" w:rsidR="007160DA" w:rsidRDefault="007160DA" w:rsidP="00915DB8">
            <w:pPr>
              <w:spacing w:before="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604F69">
              <w:rPr>
                <w:b/>
                <w:sz w:val="19"/>
                <w:szCs w:val="19"/>
              </w:rPr>
              <w:t xml:space="preserve"> </w:t>
            </w:r>
            <w:r w:rsidRPr="00604F69">
              <w:rPr>
                <w:b/>
                <w:szCs w:val="19"/>
              </w:rPr>
              <w:t>Famille</w:t>
            </w:r>
            <w:r>
              <w:rPr>
                <w:szCs w:val="19"/>
              </w:rPr>
              <w:t> 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086EF" w14:textId="534DE31E" w:rsidR="007160DA" w:rsidRDefault="007160DA" w:rsidP="00915DB8">
            <w:pPr>
              <w:spacing w:before="0" w:after="60"/>
              <w:jc w:val="right"/>
            </w:pPr>
            <w:r>
              <w:t>P3</w:t>
            </w:r>
          </w:p>
        </w:tc>
        <w:sdt>
          <w:sdtPr>
            <w:id w:val="-55415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256AB8" w14:textId="77777777" w:rsidR="007160DA" w:rsidRDefault="007160DA" w:rsidP="00915DB8">
                <w:pPr>
                  <w:spacing w:before="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C0444" w14:textId="68CB8920" w:rsidR="007160DA" w:rsidRDefault="00AF2008" w:rsidP="00915DB8">
            <w:pPr>
              <w:spacing w:before="0" w:after="60"/>
              <w:jc w:val="right"/>
            </w:pPr>
            <w:r>
              <w:t>P4</w:t>
            </w:r>
            <w:r w:rsidR="00D05D11">
              <w:t>S</w:t>
            </w:r>
          </w:p>
        </w:tc>
        <w:sdt>
          <w:sdtPr>
            <w:id w:val="-63356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0BC5C13" w14:textId="77777777" w:rsidR="007160DA" w:rsidRDefault="007160DA" w:rsidP="00915DB8">
                <w:pPr>
                  <w:spacing w:before="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527A8" w14:textId="6495EADE" w:rsidR="007160DA" w:rsidRDefault="007160DA" w:rsidP="00915DB8">
            <w:pPr>
              <w:spacing w:before="0" w:after="60"/>
              <w:jc w:val="right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414E" w14:textId="5C915732" w:rsidR="007160DA" w:rsidRDefault="007160DA" w:rsidP="00915DB8">
            <w:pPr>
              <w:spacing w:before="0" w:after="60"/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92F0C" w14:textId="55BD4C92" w:rsidR="007160DA" w:rsidRDefault="007160DA" w:rsidP="00915DB8">
            <w:pPr>
              <w:spacing w:before="0" w:after="60"/>
              <w:jc w:val="right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12" w:space="0" w:color="8B6D4A"/>
            </w:tcBorders>
          </w:tcPr>
          <w:p w14:paraId="16FE8D71" w14:textId="5703BC20" w:rsidR="007160DA" w:rsidRDefault="007160DA" w:rsidP="00915DB8">
            <w:pPr>
              <w:spacing w:before="0" w:after="60"/>
            </w:pPr>
          </w:p>
        </w:tc>
      </w:tr>
      <w:tr w:rsidR="0026283C" w:rsidRPr="00A86BCA" w14:paraId="3878EFA2" w14:textId="77777777" w:rsidTr="00D05D11">
        <w:tc>
          <w:tcPr>
            <w:tcW w:w="4350" w:type="dxa"/>
            <w:gridSpan w:val="4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</w:tcPr>
          <w:p w14:paraId="5421EED5" w14:textId="47CF47E7" w:rsidR="00A86BCA" w:rsidRPr="00A86BCA" w:rsidRDefault="00A86BCA" w:rsidP="00915DB8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AF2008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Recouvrement rapide</w:t>
            </w:r>
            <w:r w:rsidR="005B1FC3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 (R)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445DC" w14:textId="1C57C7E2" w:rsidR="00A86BCA" w:rsidRPr="00A86BCA" w:rsidRDefault="00AF2008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oui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18766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88D2A7" w14:textId="7C90E79E" w:rsidR="00A86BCA" w:rsidRPr="00A86BCA" w:rsidRDefault="000E7045" w:rsidP="00915DB8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62050" w14:textId="54B428AC" w:rsidR="00A86BCA" w:rsidRPr="00A86BCA" w:rsidRDefault="00AF2008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non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55577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8B6D4A"/>
                </w:tcBorders>
              </w:tcPr>
              <w:p w14:paraId="3CDE553E" w14:textId="3F8482BD" w:rsidR="00A86BCA" w:rsidRPr="00A86BCA" w:rsidRDefault="00A86BCA" w:rsidP="00915DB8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1F38C2" w:rsidRPr="00A86BCA" w14:paraId="7CA2CAF4" w14:textId="77777777" w:rsidTr="00D05D11">
        <w:tc>
          <w:tcPr>
            <w:tcW w:w="4350" w:type="dxa"/>
            <w:gridSpan w:val="4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</w:tcPr>
          <w:p w14:paraId="5ADD0AE3" w14:textId="08CFF67B" w:rsidR="00AF2008" w:rsidRPr="00A86BCA" w:rsidRDefault="00AF2008" w:rsidP="00915DB8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Autolissant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78E3D" w14:textId="42405DB5" w:rsidR="00AF2008" w:rsidRDefault="00AF2008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oui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72875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18A9F3" w14:textId="0062298F" w:rsidR="00AF2008" w:rsidRPr="00A86BCA" w:rsidRDefault="00AF2008" w:rsidP="00915DB8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CCFC7" w14:textId="7DEE2E71" w:rsidR="00AF2008" w:rsidRDefault="00AF2008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non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1752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8B6D4A"/>
                </w:tcBorders>
              </w:tcPr>
              <w:p w14:paraId="20FBF2EA" w14:textId="5CC1DA02" w:rsidR="00AF2008" w:rsidRPr="00A86BCA" w:rsidRDefault="00AF2008" w:rsidP="00915DB8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26283C" w:rsidRPr="00A86BCA" w14:paraId="2A41C031" w14:textId="77777777" w:rsidTr="00D05D11">
        <w:tc>
          <w:tcPr>
            <w:tcW w:w="4350" w:type="dxa"/>
            <w:gridSpan w:val="4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</w:tcPr>
          <w:p w14:paraId="2C8BB726" w14:textId="7EE8913F" w:rsidR="00AF2008" w:rsidRPr="00AF2008" w:rsidRDefault="00AF2008" w:rsidP="00915DB8">
            <w:pPr>
              <w:pStyle w:val="Corpsdetexte"/>
              <w:spacing w:before="120" w:after="120"/>
              <w:rPr>
                <w:rFonts w:ascii="Roboto" w:hAnsi="Roboto" w:cs="Arial"/>
                <w:b/>
                <w:sz w:val="18"/>
                <w:szCs w:val="18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F2008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Taux de gâchage (%)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DF830" w14:textId="6F20CF1A" w:rsidR="00AF2008" w:rsidRDefault="00AF2008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de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6F292" w14:textId="77777777" w:rsidR="00AF2008" w:rsidRDefault="00AF2008" w:rsidP="00915DB8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4C086" w14:textId="26B78B24" w:rsidR="00AF2008" w:rsidRDefault="00AF2008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à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B6D4A"/>
            </w:tcBorders>
          </w:tcPr>
          <w:p w14:paraId="27CACDB1" w14:textId="77777777" w:rsidR="00AF2008" w:rsidRDefault="00AF2008" w:rsidP="00915DB8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</w:p>
        </w:tc>
      </w:tr>
      <w:tr w:rsidR="00D05D11" w:rsidRPr="00A86BCA" w14:paraId="4E6CBF8F" w14:textId="77777777" w:rsidTr="00D05D11">
        <w:tc>
          <w:tcPr>
            <w:tcW w:w="4350" w:type="dxa"/>
            <w:gridSpan w:val="4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</w:tcPr>
          <w:p w14:paraId="63192E1A" w14:textId="50B79502" w:rsidR="002A4C67" w:rsidRPr="00A86BCA" w:rsidRDefault="002A4C67" w:rsidP="00915DB8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Agent réducteur de poussière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A7522" w14:textId="51B65042" w:rsidR="002A4C67" w:rsidRPr="00A86BCA" w:rsidRDefault="002A4C67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oui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13232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3C8374" w14:textId="77777777" w:rsidR="002A4C67" w:rsidRPr="00A86BCA" w:rsidRDefault="002A4C67" w:rsidP="00915DB8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BB469" w14:textId="39C36D25" w:rsidR="002A4C67" w:rsidRPr="00A86BCA" w:rsidRDefault="002A4C67" w:rsidP="00915DB8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non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6528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8B6D4A"/>
                </w:tcBorders>
              </w:tcPr>
              <w:p w14:paraId="4A94ED9F" w14:textId="77777777" w:rsidR="002A4C67" w:rsidRPr="00A86BCA" w:rsidRDefault="002A4C67" w:rsidP="00915DB8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D05D11" w:rsidRPr="00A86BCA" w14:paraId="7EA74BAC" w14:textId="77777777" w:rsidTr="00D05D11">
        <w:tc>
          <w:tcPr>
            <w:tcW w:w="4350" w:type="dxa"/>
            <w:gridSpan w:val="4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</w:tcPr>
          <w:p w14:paraId="768B63D2" w14:textId="5268BE0C" w:rsidR="002A4C67" w:rsidRPr="00A86BCA" w:rsidRDefault="002A4C67" w:rsidP="00915DB8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AF2008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Pose sur plancher rayonnant </w:t>
            </w:r>
            <w:r w:rsidR="0026283C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électrique </w:t>
            </w:r>
            <w:r w:rsidR="00AF2008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(PRE</w:t>
            </w:r>
            <w:r w:rsidR="0026283C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17496" w14:textId="6F528CD5" w:rsidR="002A4C67" w:rsidRPr="00A86BCA" w:rsidRDefault="002A4C67" w:rsidP="00915DB8">
            <w:pPr>
              <w:pStyle w:val="Corpsdetexte"/>
              <w:spacing w:before="0" w:after="6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oui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2370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627DB9" w14:textId="77777777" w:rsidR="002A4C67" w:rsidRPr="00A86BCA" w:rsidRDefault="002A4C67" w:rsidP="00915DB8">
                <w:pPr>
                  <w:pStyle w:val="Corpsdetexte"/>
                  <w:spacing w:before="0" w:after="6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E1D3C" w14:textId="30F5A750" w:rsidR="002A4C67" w:rsidRPr="00A86BCA" w:rsidRDefault="002A4C67" w:rsidP="00915DB8">
            <w:pPr>
              <w:pStyle w:val="Corpsdetexte"/>
              <w:spacing w:before="0" w:after="6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non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91986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8B6D4A"/>
                </w:tcBorders>
              </w:tcPr>
              <w:p w14:paraId="5F3490E3" w14:textId="77777777" w:rsidR="002A4C67" w:rsidRPr="00A86BCA" w:rsidRDefault="002A4C67" w:rsidP="00915DB8">
                <w:pPr>
                  <w:pStyle w:val="Corpsdetexte"/>
                  <w:spacing w:before="0" w:after="6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2A4C67" w14:paraId="2C27A68C" w14:textId="77777777" w:rsidTr="00D05D11">
        <w:tc>
          <w:tcPr>
            <w:tcW w:w="9665" w:type="dxa"/>
            <w:gridSpan w:val="12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62A5DACD" w14:textId="7E165EFB" w:rsidR="002A4C67" w:rsidRDefault="00AA44D2" w:rsidP="00915DB8">
            <w:pPr>
              <w:spacing w:before="12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b/>
              </w:rPr>
              <w:t>Composition</w:t>
            </w:r>
            <w:r>
              <w:t xml:space="preserve"> : </w:t>
            </w:r>
          </w:p>
          <w:p w14:paraId="524297EB" w14:textId="2D0A62FE" w:rsidR="00AA44D2" w:rsidRDefault="00AA44D2" w:rsidP="00915DB8">
            <w:pPr>
              <w:spacing w:before="120" w:after="120"/>
              <w:jc w:val="left"/>
            </w:pPr>
            <w:r>
              <w:t xml:space="preserve">. Constituants principaux (préciser le type de ciment) : </w:t>
            </w:r>
            <w:sdt>
              <w:sdtPr>
                <w:id w:val="-1605115673"/>
                <w:placeholder>
                  <w:docPart w:val="51E2FE60D8724F03A2AE0A50394B622E"/>
                </w:placeholder>
                <w:showingPlcHdr/>
              </w:sdtPr>
              <w:sdtEndPr/>
              <w:sdtContent>
                <w:r w:rsidR="008F0109"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F9D81A" w14:textId="77777777" w:rsidR="00AA44D2" w:rsidRDefault="00AA44D2" w:rsidP="00915DB8">
            <w:pPr>
              <w:spacing w:before="120" w:after="120"/>
            </w:pPr>
          </w:p>
          <w:p w14:paraId="58717EE6" w14:textId="77777777" w:rsidR="00AA44D2" w:rsidRDefault="00AA44D2" w:rsidP="00915DB8">
            <w:pPr>
              <w:spacing w:before="120" w:after="120"/>
            </w:pPr>
            <w:r>
              <w:t xml:space="preserve">. Constituants secondaires : </w:t>
            </w:r>
            <w:sdt>
              <w:sdtPr>
                <w:id w:val="1657341264"/>
                <w:placeholder>
                  <w:docPart w:val="A7A0239F41FE44F2A0E5059DD37247E1"/>
                </w:placeholder>
                <w:showingPlcHdr/>
              </w:sdtPr>
              <w:sdtEndPr/>
              <w:sdtContent>
                <w:r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3A23E9" w14:textId="77777777" w:rsidR="00AA44D2" w:rsidRDefault="00AA44D2" w:rsidP="00915DB8">
            <w:pPr>
              <w:spacing w:before="120" w:after="120"/>
            </w:pPr>
          </w:p>
          <w:p w14:paraId="5705A1F9" w14:textId="77777777" w:rsidR="00AA44D2" w:rsidRDefault="00AA44D2" w:rsidP="00915DB8">
            <w:pPr>
              <w:spacing w:before="120" w:after="120"/>
            </w:pPr>
            <w:r>
              <w:t xml:space="preserve">. Taux de ciment (%) (confidentiel) : </w:t>
            </w:r>
            <w:sdt>
              <w:sdtPr>
                <w:id w:val="1134447885"/>
                <w:placeholder>
                  <w:docPart w:val="F51CEA4DB68A4618A39FC1987158CFA5"/>
                </w:placeholder>
                <w:showingPlcHdr/>
              </w:sdtPr>
              <w:sdtEndPr/>
              <w:sdtContent>
                <w:r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E584A4F" w14:textId="65475A23" w:rsidR="00AA44D2" w:rsidRDefault="00AA44D2" w:rsidP="00915DB8">
            <w:pPr>
              <w:spacing w:before="120" w:after="120"/>
            </w:pPr>
          </w:p>
        </w:tc>
      </w:tr>
      <w:tr w:rsidR="00927D7A" w14:paraId="70595532" w14:textId="77777777" w:rsidTr="005B3F02">
        <w:tc>
          <w:tcPr>
            <w:tcW w:w="9665" w:type="dxa"/>
            <w:gridSpan w:val="12"/>
            <w:tcBorders>
              <w:top w:val="single" w:sz="2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78009531" w14:textId="77777777" w:rsidR="00927D7A" w:rsidRDefault="00927D7A" w:rsidP="00927D7A">
            <w:pPr>
              <w:spacing w:before="12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24749C">
              <w:rPr>
                <w:b/>
                <w:bCs/>
                <w:szCs w:val="19"/>
              </w:rPr>
              <w:t>Moyennes fabricant &amp; tolérances</w:t>
            </w:r>
            <w:r w:rsidRPr="0024749C">
              <w:rPr>
                <w:b/>
                <w:bCs/>
              </w:rPr>
              <w:t> :</w:t>
            </w:r>
            <w:r>
              <w:t xml:space="preserve"> </w:t>
            </w:r>
          </w:p>
          <w:p w14:paraId="496882F8" w14:textId="77777777" w:rsidR="00927D7A" w:rsidRDefault="00927D7A" w:rsidP="00927D7A">
            <w:pPr>
              <w:spacing w:before="120" w:after="120"/>
              <w:rPr>
                <w:rFonts w:cs="Verdana"/>
                <w:sz w:val="18"/>
                <w:szCs w:val="18"/>
              </w:rPr>
            </w:pPr>
            <w:r>
              <w:t>- Granulométrie (%)</w:t>
            </w:r>
            <w:r>
              <w:rPr>
                <w:rFonts w:cs="Verdana"/>
                <w:sz w:val="18"/>
                <w:szCs w:val="18"/>
              </w:rPr>
              <w:t> :</w:t>
            </w:r>
          </w:p>
          <w:p w14:paraId="49753BD6" w14:textId="77777777" w:rsidR="00927D7A" w:rsidRDefault="00927D7A" w:rsidP="00927D7A">
            <w:pPr>
              <w:spacing w:before="120" w:after="120"/>
            </w:pPr>
            <w:r>
              <w:rPr>
                <w:rFonts w:cs="Verdana"/>
                <w:sz w:val="18"/>
                <w:szCs w:val="18"/>
              </w:rPr>
              <w:t xml:space="preserve">Tamis : </w:t>
            </w:r>
            <w:sdt>
              <w:sdtPr>
                <w:rPr>
                  <w:sz w:val="19"/>
                  <w:szCs w:val="19"/>
                </w:rPr>
                <w:id w:val="2133121221"/>
                <w:placeholder>
                  <w:docPart w:val="C3C8ABF696F9409EA7DD4E708355ECF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Refus : </w:t>
            </w:r>
            <w:sdt>
              <w:sdtPr>
                <w:rPr>
                  <w:sz w:val="19"/>
                  <w:szCs w:val="19"/>
                </w:rPr>
                <w:id w:val="1924527151"/>
                <w:placeholder>
                  <w:docPart w:val="A4BBD351A4674781B613C5B455ACBBF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>±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99233502"/>
                <w:placeholder>
                  <w:docPart w:val="33BAEDB0572E4D5DA2036DADAC60153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 w:rsidRPr="00CA1165">
              <w:rPr>
                <w:rFonts w:cs="Verdana"/>
                <w:sz w:val="18"/>
                <w:szCs w:val="18"/>
              </w:rPr>
              <w:t xml:space="preserve"> </w:t>
            </w:r>
          </w:p>
          <w:p w14:paraId="31854F1E" w14:textId="77777777" w:rsidR="00927D7A" w:rsidRDefault="00927D7A" w:rsidP="00927D7A">
            <w:pPr>
              <w:spacing w:before="120" w:after="120"/>
            </w:pPr>
            <w:r>
              <w:rPr>
                <w:rFonts w:cs="Verdana"/>
                <w:sz w:val="18"/>
                <w:szCs w:val="18"/>
              </w:rPr>
              <w:t xml:space="preserve">Tamis : </w:t>
            </w:r>
            <w:sdt>
              <w:sdtPr>
                <w:rPr>
                  <w:sz w:val="19"/>
                  <w:szCs w:val="19"/>
                </w:rPr>
                <w:id w:val="-884173964"/>
                <w:placeholder>
                  <w:docPart w:val="FFB0C78DF4974A06A806DD40D96FDDA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Refus : </w:t>
            </w:r>
            <w:sdt>
              <w:sdtPr>
                <w:rPr>
                  <w:sz w:val="19"/>
                  <w:szCs w:val="19"/>
                </w:rPr>
                <w:id w:val="469022948"/>
                <w:placeholder>
                  <w:docPart w:val="E20051BD39F44D669C486C62FE8EC96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 xml:space="preserve">± </w:t>
            </w:r>
            <w:sdt>
              <w:sdtPr>
                <w:rPr>
                  <w:sz w:val="19"/>
                  <w:szCs w:val="19"/>
                </w:rPr>
                <w:id w:val="741835183"/>
                <w:placeholder>
                  <w:docPart w:val="331468FAAB5B4C8995637C01A037981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  <w:p w14:paraId="62390B96" w14:textId="77777777" w:rsidR="00927D7A" w:rsidRPr="00927D7A" w:rsidRDefault="00927D7A" w:rsidP="00927D7A">
            <w:pPr>
              <w:spacing w:before="120" w:after="120"/>
              <w:rPr>
                <w:sz w:val="6"/>
                <w:szCs w:val="6"/>
              </w:rPr>
            </w:pPr>
          </w:p>
          <w:p w14:paraId="417E6397" w14:textId="77777777" w:rsidR="00927D7A" w:rsidRDefault="00927D7A" w:rsidP="00927D7A">
            <w:pPr>
              <w:spacing w:before="120" w:after="120"/>
            </w:pPr>
            <w:r>
              <w:t>- Temps de prise (min) :</w:t>
            </w:r>
          </w:p>
          <w:p w14:paraId="28BF797D" w14:textId="77777777" w:rsidR="00927D7A" w:rsidRDefault="00927D7A" w:rsidP="00927D7A">
            <w:pPr>
              <w:spacing w:before="120" w:after="120"/>
              <w:rPr>
                <w:sz w:val="19"/>
                <w:szCs w:val="19"/>
              </w:rPr>
            </w:pPr>
            <w:r w:rsidRPr="007C1A00">
              <w:rPr>
                <w:rFonts w:cs="Verdana"/>
                <w:sz w:val="18"/>
                <w:szCs w:val="18"/>
              </w:rPr>
              <w:t>Début de prise (min) :</w:t>
            </w:r>
            <w:r>
              <w:t xml:space="preserve"> </w:t>
            </w:r>
            <w:sdt>
              <w:sdtPr>
                <w:rPr>
                  <w:sz w:val="19"/>
                  <w:szCs w:val="19"/>
                </w:rPr>
                <w:id w:val="326025795"/>
                <w:placeholder>
                  <w:docPart w:val="A875A87FA2E847A99BC82A048ED1693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 xml:space="preserve">± </w:t>
            </w:r>
            <w:sdt>
              <w:sdtPr>
                <w:rPr>
                  <w:sz w:val="19"/>
                  <w:szCs w:val="19"/>
                </w:rPr>
                <w:id w:val="1374507737"/>
                <w:placeholder>
                  <w:docPart w:val="5F56B11F825A4871B976BA2FCB408AA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  <w:p w14:paraId="54A47DE3" w14:textId="77777777" w:rsidR="00927D7A" w:rsidRDefault="00927D7A" w:rsidP="00927D7A">
            <w:pPr>
              <w:spacing w:before="120" w:after="120"/>
              <w:rPr>
                <w:sz w:val="19"/>
                <w:szCs w:val="19"/>
              </w:rPr>
            </w:pPr>
            <w:r w:rsidRPr="007C1A00">
              <w:rPr>
                <w:rFonts w:cs="Verdana"/>
                <w:sz w:val="18"/>
                <w:szCs w:val="18"/>
              </w:rPr>
              <w:t>Fin de prise (min) :</w:t>
            </w:r>
            <w:r>
              <w:t xml:space="preserve"> </w:t>
            </w:r>
            <w:sdt>
              <w:sdtPr>
                <w:rPr>
                  <w:sz w:val="19"/>
                  <w:szCs w:val="19"/>
                </w:rPr>
                <w:id w:val="-1591386644"/>
                <w:placeholder>
                  <w:docPart w:val="275523D84F424239A9CE487F21D9A54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 xml:space="preserve">± </w:t>
            </w:r>
            <w:sdt>
              <w:sdtPr>
                <w:rPr>
                  <w:sz w:val="19"/>
                  <w:szCs w:val="19"/>
                </w:rPr>
                <w:id w:val="2040626154"/>
                <w:placeholder>
                  <w:docPart w:val="5572078C19244BE484F387F47143298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(optionnel)</w:t>
            </w:r>
          </w:p>
          <w:p w14:paraId="457E4043" w14:textId="77777777" w:rsidR="00927D7A" w:rsidRPr="00927D7A" w:rsidRDefault="00927D7A" w:rsidP="00927D7A">
            <w:pPr>
              <w:spacing w:before="120" w:after="120"/>
              <w:rPr>
                <w:rFonts w:ascii="Arial" w:hAnsi="Arial" w:cs="Arial"/>
                <w:sz w:val="6"/>
                <w:szCs w:val="6"/>
              </w:rPr>
            </w:pPr>
          </w:p>
          <w:p w14:paraId="1774192B" w14:textId="77777777" w:rsidR="00927D7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C1A00">
              <w:t>Variations dimensionnelles de retrait (mm/m) :</w:t>
            </w:r>
          </w:p>
          <w:p w14:paraId="092F22DE" w14:textId="5BF63D64" w:rsidR="00927D7A" w:rsidRPr="00A86BC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C1A00">
              <w:rPr>
                <w:sz w:val="19"/>
                <w:szCs w:val="19"/>
              </w:rPr>
              <w:t>Mini </w:t>
            </w:r>
            <w:r>
              <w:rPr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91357982"/>
                <w:placeholder>
                  <w:docPart w:val="FBD721C6706848B2BD36325069EEEC2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Maxi : </w:t>
            </w:r>
            <w:sdt>
              <w:sdtPr>
                <w:rPr>
                  <w:sz w:val="19"/>
                  <w:szCs w:val="19"/>
                </w:rPr>
                <w:id w:val="-137878594"/>
                <w:placeholder>
                  <w:docPart w:val="E189EA21A96840B484A6410D042A9E1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927D7A" w14:paraId="5F0D323E" w14:textId="77777777" w:rsidTr="00D05D11">
        <w:tc>
          <w:tcPr>
            <w:tcW w:w="9665" w:type="dxa"/>
            <w:gridSpan w:val="12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5CF5DC31" w14:textId="531A391E" w:rsidR="00927D7A" w:rsidRPr="00A86BC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2B69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D72B69">
              <w:rPr>
                <w:b/>
                <w:sz w:val="19"/>
                <w:szCs w:val="19"/>
              </w:rPr>
              <w:t xml:space="preserve"> Date des premières fabrications</w:t>
            </w:r>
            <w:r>
              <w:t xml:space="preserve"> : </w:t>
            </w:r>
            <w:sdt>
              <w:sdtPr>
                <w:id w:val="1734046094"/>
                <w:placeholder>
                  <w:docPart w:val="1713BFE360E64FC6AB78EC31578E325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323E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27D7A" w14:paraId="17B417E6" w14:textId="77777777" w:rsidTr="00D05D11">
        <w:tc>
          <w:tcPr>
            <w:tcW w:w="9665" w:type="dxa"/>
            <w:gridSpan w:val="12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165A0D12" w14:textId="4DAC8BA1" w:rsidR="00927D7A" w:rsidRPr="00A86BC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900C41">
              <w:rPr>
                <w:b/>
                <w:sz w:val="19"/>
                <w:szCs w:val="19"/>
              </w:rPr>
              <w:t>Temps de repos de la pâte (m</w:t>
            </w:r>
            <w:r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</w:t>
            </w:r>
            <w:r w:rsidRPr="000D3729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912895622"/>
                <w:placeholder>
                  <w:docPart w:val="9E8AA38B04ED456EBBCB9A4AD267194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</w:p>
        </w:tc>
      </w:tr>
      <w:tr w:rsidR="00927D7A" w14:paraId="395A3584" w14:textId="77777777" w:rsidTr="00D05D11">
        <w:tc>
          <w:tcPr>
            <w:tcW w:w="9665" w:type="dxa"/>
            <w:gridSpan w:val="12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BE633B3" w14:textId="26EB50D5" w:rsidR="00927D7A" w:rsidRPr="00A86BC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Durée d’utilisation du mélange</w:t>
            </w:r>
            <w:r w:rsidRPr="00900C41">
              <w:rPr>
                <w:b/>
                <w:sz w:val="19"/>
                <w:szCs w:val="19"/>
              </w:rPr>
              <w:t xml:space="preserve"> (m</w:t>
            </w:r>
            <w:r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n)</w:t>
            </w:r>
            <w:r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1480417411"/>
                <w:placeholder>
                  <w:docPart w:val="FFBE5454A7BF4FAB882A4C92840ABCF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927D7A" w14:paraId="6246EE09" w14:textId="77777777" w:rsidTr="00D05D11">
        <w:tc>
          <w:tcPr>
            <w:tcW w:w="9665" w:type="dxa"/>
            <w:gridSpan w:val="12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87B03A0" w14:textId="5291ED7B" w:rsidR="00927D7A" w:rsidRPr="00A86BC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Délai d’ouverture au passage </w:t>
            </w:r>
            <w:r w:rsidRPr="00900C41">
              <w:rPr>
                <w:b/>
                <w:sz w:val="19"/>
                <w:szCs w:val="19"/>
              </w:rPr>
              <w:t>(m</w:t>
            </w:r>
            <w:r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n)</w:t>
            </w:r>
            <w:r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374749836"/>
                <w:placeholder>
                  <w:docPart w:val="E19E11F2682D4E5D94716F8A83C8B91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927D7A" w14:paraId="3D62DD13" w14:textId="77777777" w:rsidTr="00D05D11">
        <w:tc>
          <w:tcPr>
            <w:tcW w:w="9665" w:type="dxa"/>
            <w:gridSpan w:val="12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520FA612" w14:textId="32850072" w:rsidR="00927D7A" w:rsidRPr="00A86BCA" w:rsidRDefault="00927D7A" w:rsidP="00927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Conditionnement (kg) : </w:t>
            </w:r>
            <w:sdt>
              <w:sdtPr>
                <w:rPr>
                  <w:sz w:val="19"/>
                  <w:szCs w:val="19"/>
                </w:rPr>
                <w:id w:val="-1129929692"/>
                <w:placeholder>
                  <w:docPart w:val="E708FB4CBEF847EE82C1E5B3AC8D36B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927D7A" w14:paraId="67064DB4" w14:textId="77777777" w:rsidTr="00D05D11">
        <w:tc>
          <w:tcPr>
            <w:tcW w:w="9665" w:type="dxa"/>
            <w:gridSpan w:val="12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D57A94A" w14:textId="584E986C" w:rsidR="00927D7A" w:rsidRPr="008C5CF6" w:rsidRDefault="00927D7A" w:rsidP="00927D7A">
            <w:pPr>
              <w:spacing w:before="120" w:after="12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Durée de stockage (mois) : </w:t>
            </w:r>
            <w:sdt>
              <w:sdtPr>
                <w:rPr>
                  <w:sz w:val="19"/>
                  <w:szCs w:val="19"/>
                </w:rPr>
                <w:id w:val="1211314129"/>
                <w:placeholder>
                  <w:docPart w:val="E818C3084AC747469B799765B396A54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927D7A" w:rsidRPr="008C5CF6" w14:paraId="7D47C5B9" w14:textId="77777777" w:rsidTr="00D05D11">
        <w:tc>
          <w:tcPr>
            <w:tcW w:w="9665" w:type="dxa"/>
            <w:gridSpan w:val="12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62FC3D70" w14:textId="77777777" w:rsidR="00927D7A" w:rsidRDefault="00927D7A" w:rsidP="00927D7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CF6">
              <w:rPr>
                <w:b/>
                <w:sz w:val="19"/>
                <w:szCs w:val="19"/>
              </w:rPr>
              <w:t>Dispositions particulières</w:t>
            </w:r>
            <w:r w:rsidRPr="008C5CF6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8385130"/>
                <w:placeholder>
                  <w:docPart w:val="1E6719989D4244C0B652AF36730E0529"/>
                </w:placeholder>
                <w:showingPlcHdr/>
              </w:sdtPr>
              <w:sdtEndPr/>
              <w:sdtContent>
                <w:r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FB21120" w14:textId="361872E3" w:rsidR="00927D7A" w:rsidRPr="008C5CF6" w:rsidRDefault="00927D7A" w:rsidP="00927D7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4F794" w14:textId="77777777" w:rsidR="00687F59" w:rsidRDefault="00687F59">
      <w:pPr>
        <w:spacing w:before="0" w:after="160" w:line="259" w:lineRule="auto"/>
        <w:jc w:val="left"/>
        <w:sectPr w:rsidR="00687F59" w:rsidSect="004E1498">
          <w:headerReference w:type="default" r:id="rId11"/>
          <w:footerReference w:type="default" r:id="rId12"/>
          <w:pgSz w:w="11906" w:h="16838" w:code="9"/>
          <w:pgMar w:top="851" w:right="1077" w:bottom="851" w:left="1134" w:header="567" w:footer="567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7"/>
        <w:gridCol w:w="45"/>
        <w:gridCol w:w="2758"/>
        <w:gridCol w:w="41"/>
        <w:gridCol w:w="1564"/>
        <w:gridCol w:w="62"/>
        <w:gridCol w:w="1483"/>
        <w:gridCol w:w="76"/>
        <w:gridCol w:w="2767"/>
        <w:gridCol w:w="68"/>
        <w:gridCol w:w="1588"/>
        <w:gridCol w:w="113"/>
        <w:gridCol w:w="2699"/>
        <w:gridCol w:w="12"/>
        <w:gridCol w:w="1353"/>
      </w:tblGrid>
      <w:tr w:rsidR="00D05D11" w14:paraId="3D330548" w14:textId="679C79CD" w:rsidTr="001D30C2">
        <w:tc>
          <w:tcPr>
            <w:tcW w:w="15106" w:type="dxa"/>
            <w:gridSpan w:val="15"/>
            <w:tcBorders>
              <w:top w:val="single" w:sz="12" w:space="0" w:color="8B6D4A"/>
              <w:left w:val="single" w:sz="12" w:space="0" w:color="8B6D4A"/>
              <w:right w:val="single" w:sz="12" w:space="0" w:color="8B6D4A"/>
            </w:tcBorders>
          </w:tcPr>
          <w:p w14:paraId="78F99698" w14:textId="3187FCCE" w:rsidR="00D05D11" w:rsidRPr="00736DA8" w:rsidRDefault="00D05D11" w:rsidP="00687F59">
            <w:pPr>
              <w:spacing w:before="0" w:line="259" w:lineRule="auto"/>
              <w:jc w:val="left"/>
              <w:rPr>
                <w:b/>
                <w:color w:val="8B6D4A"/>
                <w:sz w:val="20"/>
                <w:szCs w:val="20"/>
              </w:rPr>
            </w:pPr>
            <w:r w:rsidRPr="00736DA8">
              <w:rPr>
                <w:b/>
                <w:color w:val="8B6D4A"/>
                <w:sz w:val="20"/>
                <w:szCs w:val="20"/>
              </w:rPr>
              <w:t>Partie 2: Domaines d’emplois visés</w:t>
            </w:r>
          </w:p>
        </w:tc>
      </w:tr>
      <w:tr w:rsidR="00D05D11" w14:paraId="55ED8EAE" w14:textId="1A133F5B" w:rsidTr="00307107">
        <w:tc>
          <w:tcPr>
            <w:tcW w:w="15106" w:type="dxa"/>
            <w:gridSpan w:val="15"/>
            <w:tcBorders>
              <w:left w:val="single" w:sz="12" w:space="0" w:color="8B6D4A"/>
              <w:right w:val="single" w:sz="12" w:space="0" w:color="8B6D4A"/>
            </w:tcBorders>
            <w:shd w:val="clear" w:color="auto" w:fill="F2F2F2" w:themeFill="background1" w:themeFillShade="F2"/>
          </w:tcPr>
          <w:p w14:paraId="6F723C87" w14:textId="64FFC917" w:rsidR="00D05D11" w:rsidRPr="00736DA8" w:rsidRDefault="00D05D11" w:rsidP="00687F59">
            <w:pPr>
              <w:spacing w:before="0" w:line="259" w:lineRule="auto"/>
              <w:jc w:val="left"/>
              <w:rPr>
                <w:b/>
                <w:color w:val="8B6D4A"/>
              </w:rPr>
            </w:pPr>
            <w:r w:rsidRPr="00736DA8">
              <w:rPr>
                <w:b/>
                <w:color w:val="8B6D4A"/>
              </w:rPr>
              <w:t>NEUF</w:t>
            </w:r>
          </w:p>
        </w:tc>
      </w:tr>
      <w:tr w:rsidR="00915DB8" w:rsidRPr="001C545D" w14:paraId="616CCB92" w14:textId="0C890946" w:rsidTr="00915DB8">
        <w:tc>
          <w:tcPr>
            <w:tcW w:w="3280" w:type="dxa"/>
            <w:gridSpan w:val="3"/>
            <w:tcBorders>
              <w:left w:val="single" w:sz="12" w:space="0" w:color="8B6D4A"/>
            </w:tcBorders>
            <w:shd w:val="clear" w:color="auto" w:fill="auto"/>
            <w:vAlign w:val="center"/>
          </w:tcPr>
          <w:p w14:paraId="396A0003" w14:textId="39C8D955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Domaines d’emploi</w:t>
            </w:r>
          </w:p>
        </w:tc>
        <w:tc>
          <w:tcPr>
            <w:tcW w:w="1605" w:type="dxa"/>
            <w:gridSpan w:val="2"/>
            <w:vAlign w:val="center"/>
          </w:tcPr>
          <w:p w14:paraId="3E78B8C8" w14:textId="6ECBCF06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Epaisseur minimale (mm)</w:t>
            </w:r>
          </w:p>
        </w:tc>
        <w:tc>
          <w:tcPr>
            <w:tcW w:w="1545" w:type="dxa"/>
            <w:gridSpan w:val="2"/>
            <w:vAlign w:val="center"/>
          </w:tcPr>
          <w:p w14:paraId="11F51996" w14:textId="613A32F0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Epaisseur m</w:t>
            </w:r>
            <w:r w:rsidR="00903A18" w:rsidRPr="001C545D">
              <w:rPr>
                <w:b/>
                <w:sz w:val="19"/>
                <w:szCs w:val="19"/>
              </w:rPr>
              <w:t>axi</w:t>
            </w:r>
            <w:r w:rsidRPr="001C545D">
              <w:rPr>
                <w:b/>
                <w:sz w:val="19"/>
                <w:szCs w:val="19"/>
              </w:rPr>
              <w:t>male (mm)</w:t>
            </w:r>
          </w:p>
        </w:tc>
        <w:tc>
          <w:tcPr>
            <w:tcW w:w="2843" w:type="dxa"/>
            <w:gridSpan w:val="2"/>
            <w:vAlign w:val="center"/>
          </w:tcPr>
          <w:p w14:paraId="5709D520" w14:textId="3D83E3BE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Nom du primaire</w:t>
            </w:r>
          </w:p>
        </w:tc>
        <w:tc>
          <w:tcPr>
            <w:tcW w:w="1656" w:type="dxa"/>
            <w:gridSpan w:val="2"/>
            <w:vAlign w:val="center"/>
          </w:tcPr>
          <w:p w14:paraId="46C01B3C" w14:textId="6BE1F891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Consommation (g/m²)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14:paraId="16C608B5" w14:textId="77777777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Mode d’application</w:t>
            </w:r>
          </w:p>
          <w:p w14:paraId="5A17E303" w14:textId="72A1F14E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(brosse, rouleau, spatule, etc..)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  <w:vAlign w:val="center"/>
          </w:tcPr>
          <w:p w14:paraId="00356A39" w14:textId="1A7D6608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Temps séchage (min)</w:t>
            </w:r>
          </w:p>
        </w:tc>
      </w:tr>
      <w:tr w:rsidR="00915DB8" w:rsidRPr="001C545D" w14:paraId="67911CAB" w14:textId="1C38AB21" w:rsidTr="00915DB8">
        <w:sdt>
          <w:sdtPr>
            <w:rPr>
              <w:sz w:val="19"/>
              <w:szCs w:val="19"/>
            </w:rPr>
            <w:id w:val="-10975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left w:val="single" w:sz="12" w:space="0" w:color="8B6D4A"/>
                </w:tcBorders>
              </w:tcPr>
              <w:p w14:paraId="41B39BA1" w14:textId="6CEB75B8" w:rsidR="00915DB8" w:rsidRPr="001C545D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1C545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803" w:type="dxa"/>
            <w:gridSpan w:val="2"/>
          </w:tcPr>
          <w:p w14:paraId="226645F5" w14:textId="3EB00A15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 xml:space="preserve">Supports à base de liants hydrauliques poreux </w:t>
            </w:r>
          </w:p>
        </w:tc>
        <w:tc>
          <w:tcPr>
            <w:tcW w:w="1605" w:type="dxa"/>
            <w:gridSpan w:val="2"/>
          </w:tcPr>
          <w:p w14:paraId="3F09CFAC" w14:textId="77777777" w:rsidR="00915DB8" w:rsidRPr="001C545D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619BA67F" w14:textId="77777777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48969302" w14:textId="7670D4AB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gridSpan w:val="2"/>
          </w:tcPr>
          <w:p w14:paraId="624264A3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43" w:type="dxa"/>
            <w:gridSpan w:val="2"/>
          </w:tcPr>
          <w:p w14:paraId="145D8521" w14:textId="02E33A5B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gridSpan w:val="2"/>
          </w:tcPr>
          <w:p w14:paraId="539286BF" w14:textId="2F420F9B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</w:tcPr>
          <w:p w14:paraId="3748311E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4509E117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1C545D" w14:paraId="00B1C227" w14:textId="270CF7E3" w:rsidTr="00915DB8">
        <w:sdt>
          <w:sdtPr>
            <w:rPr>
              <w:sz w:val="19"/>
              <w:szCs w:val="19"/>
            </w:rPr>
            <w:id w:val="10757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left w:val="single" w:sz="12" w:space="0" w:color="8B6D4A"/>
                </w:tcBorders>
              </w:tcPr>
              <w:p w14:paraId="6562A883" w14:textId="6F251123" w:rsidR="00915DB8" w:rsidRPr="001C545D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1C545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803" w:type="dxa"/>
            <w:gridSpan w:val="2"/>
          </w:tcPr>
          <w:p w14:paraId="14E796D7" w14:textId="35972824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>Supports à base de liants hydrauliques fermés</w:t>
            </w:r>
          </w:p>
        </w:tc>
        <w:tc>
          <w:tcPr>
            <w:tcW w:w="1605" w:type="dxa"/>
            <w:gridSpan w:val="2"/>
          </w:tcPr>
          <w:p w14:paraId="1840D7E0" w14:textId="77777777" w:rsidR="00915DB8" w:rsidRPr="001C545D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2B9B4129" w14:textId="77777777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13926324" w14:textId="0AA65F1B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gridSpan w:val="2"/>
          </w:tcPr>
          <w:p w14:paraId="480F5A21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43" w:type="dxa"/>
            <w:gridSpan w:val="2"/>
          </w:tcPr>
          <w:p w14:paraId="51F78CA9" w14:textId="281BA82C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gridSpan w:val="2"/>
          </w:tcPr>
          <w:p w14:paraId="71F215EC" w14:textId="62C8F1F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</w:tcPr>
          <w:p w14:paraId="6F3FE143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378E92B6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1C545D" w14:paraId="08E45856" w14:textId="739F2263" w:rsidTr="00915DB8">
        <w:sdt>
          <w:sdtPr>
            <w:rPr>
              <w:sz w:val="19"/>
              <w:szCs w:val="19"/>
            </w:rPr>
            <w:id w:val="19163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left w:val="single" w:sz="12" w:space="0" w:color="8B6D4A"/>
                </w:tcBorders>
              </w:tcPr>
              <w:p w14:paraId="48000743" w14:textId="5E49B670" w:rsidR="00915DB8" w:rsidRPr="001C545D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1C545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803" w:type="dxa"/>
            <w:gridSpan w:val="2"/>
          </w:tcPr>
          <w:p w14:paraId="44236CEE" w14:textId="0FE9DAE5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>Chape sulfate de calcium </w:t>
            </w:r>
          </w:p>
        </w:tc>
        <w:tc>
          <w:tcPr>
            <w:tcW w:w="1605" w:type="dxa"/>
            <w:gridSpan w:val="2"/>
          </w:tcPr>
          <w:p w14:paraId="1E0248D5" w14:textId="77777777" w:rsidR="00915DB8" w:rsidRPr="001C545D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1E16CD44" w14:textId="7E1F9E21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gridSpan w:val="2"/>
          </w:tcPr>
          <w:p w14:paraId="240002CB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43" w:type="dxa"/>
            <w:gridSpan w:val="2"/>
          </w:tcPr>
          <w:p w14:paraId="36D937C2" w14:textId="10017C08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gridSpan w:val="2"/>
          </w:tcPr>
          <w:p w14:paraId="6BCD6545" w14:textId="20DC19DF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</w:tcPr>
          <w:p w14:paraId="41B2F16A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3AF71ABD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D05D11" w14:paraId="1F894449" w14:textId="11189458" w:rsidTr="00220B6A">
        <w:tc>
          <w:tcPr>
            <w:tcW w:w="15106" w:type="dxa"/>
            <w:gridSpan w:val="15"/>
            <w:tcBorders>
              <w:left w:val="single" w:sz="12" w:space="0" w:color="8B6D4A"/>
              <w:right w:val="single" w:sz="12" w:space="0" w:color="8B6D4A"/>
            </w:tcBorders>
            <w:shd w:val="clear" w:color="auto" w:fill="F2F2F2" w:themeFill="background1" w:themeFillShade="F2"/>
          </w:tcPr>
          <w:p w14:paraId="76FFA378" w14:textId="0F33DB28" w:rsidR="00D05D11" w:rsidRPr="00915DB8" w:rsidRDefault="00D05D11" w:rsidP="00870AAC">
            <w:pPr>
              <w:spacing w:before="0" w:line="259" w:lineRule="auto"/>
              <w:jc w:val="left"/>
              <w:rPr>
                <w:b/>
                <w:color w:val="8B6D4A"/>
              </w:rPr>
            </w:pPr>
            <w:r w:rsidRPr="00915DB8">
              <w:rPr>
                <w:b/>
                <w:color w:val="8B6D4A"/>
              </w:rPr>
              <w:t>RENOVATION</w:t>
            </w:r>
          </w:p>
        </w:tc>
      </w:tr>
      <w:tr w:rsidR="00915DB8" w:rsidRPr="001C545D" w14:paraId="4442A3D7" w14:textId="482F38F1" w:rsidTr="00915DB8">
        <w:tc>
          <w:tcPr>
            <w:tcW w:w="3321" w:type="dxa"/>
            <w:gridSpan w:val="4"/>
            <w:tcBorders>
              <w:left w:val="single" w:sz="12" w:space="0" w:color="8B6D4A"/>
            </w:tcBorders>
            <w:shd w:val="clear" w:color="auto" w:fill="auto"/>
          </w:tcPr>
          <w:p w14:paraId="6409850D" w14:textId="77777777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>Domaines d’emploi</w:t>
            </w:r>
          </w:p>
        </w:tc>
        <w:tc>
          <w:tcPr>
            <w:tcW w:w="1626" w:type="dxa"/>
            <w:gridSpan w:val="2"/>
            <w:vAlign w:val="center"/>
          </w:tcPr>
          <w:p w14:paraId="5C423CBB" w14:textId="19E2B7B4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Epaisseur minimale (mm)</w:t>
            </w:r>
          </w:p>
        </w:tc>
        <w:tc>
          <w:tcPr>
            <w:tcW w:w="1559" w:type="dxa"/>
            <w:gridSpan w:val="2"/>
            <w:vAlign w:val="center"/>
          </w:tcPr>
          <w:p w14:paraId="3FF038F8" w14:textId="694ECFDD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Epaisseur m</w:t>
            </w:r>
            <w:r w:rsidR="00903A18" w:rsidRPr="001C545D">
              <w:rPr>
                <w:b/>
                <w:sz w:val="19"/>
                <w:szCs w:val="19"/>
              </w:rPr>
              <w:t>axi</w:t>
            </w:r>
            <w:r w:rsidRPr="001C545D">
              <w:rPr>
                <w:b/>
                <w:sz w:val="19"/>
                <w:szCs w:val="19"/>
              </w:rPr>
              <w:t>male (mm)</w:t>
            </w:r>
          </w:p>
        </w:tc>
        <w:tc>
          <w:tcPr>
            <w:tcW w:w="2835" w:type="dxa"/>
            <w:gridSpan w:val="2"/>
            <w:vAlign w:val="center"/>
          </w:tcPr>
          <w:p w14:paraId="6938CC09" w14:textId="647B4B19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Nom du primaire</w:t>
            </w:r>
          </w:p>
        </w:tc>
        <w:tc>
          <w:tcPr>
            <w:tcW w:w="1701" w:type="dxa"/>
            <w:gridSpan w:val="2"/>
            <w:vAlign w:val="center"/>
          </w:tcPr>
          <w:p w14:paraId="7420B92F" w14:textId="49BD2A55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Consommation (g/m²)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253F857F" w14:textId="77777777" w:rsidR="00915DB8" w:rsidRPr="001C545D" w:rsidRDefault="00915DB8" w:rsidP="00915DB8">
            <w:pPr>
              <w:spacing w:before="0" w:line="259" w:lineRule="auto"/>
              <w:jc w:val="center"/>
              <w:rPr>
                <w:b/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Mode d’application</w:t>
            </w:r>
          </w:p>
          <w:p w14:paraId="266D2574" w14:textId="10F12DE2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(brosse, rouleau, spatule, etc..)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  <w:vAlign w:val="center"/>
          </w:tcPr>
          <w:p w14:paraId="56A84340" w14:textId="55AA0499" w:rsidR="00915DB8" w:rsidRPr="001C545D" w:rsidRDefault="00915DB8" w:rsidP="00915DB8">
            <w:pPr>
              <w:spacing w:before="0" w:line="259" w:lineRule="auto"/>
              <w:jc w:val="center"/>
              <w:rPr>
                <w:sz w:val="19"/>
                <w:szCs w:val="19"/>
              </w:rPr>
            </w:pPr>
            <w:r w:rsidRPr="001C545D">
              <w:rPr>
                <w:b/>
                <w:sz w:val="19"/>
                <w:szCs w:val="19"/>
              </w:rPr>
              <w:t>Temps séchage (min)</w:t>
            </w:r>
          </w:p>
        </w:tc>
      </w:tr>
      <w:tr w:rsidR="00915DB8" w:rsidRPr="001C545D" w14:paraId="3D6549EA" w14:textId="1028D5F4" w:rsidTr="00915DB8">
        <w:sdt>
          <w:sdtPr>
            <w:rPr>
              <w:sz w:val="19"/>
              <w:szCs w:val="19"/>
            </w:rPr>
            <w:id w:val="-43760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left w:val="single" w:sz="12" w:space="0" w:color="8B6D4A"/>
                </w:tcBorders>
              </w:tcPr>
              <w:p w14:paraId="4B943AA2" w14:textId="77777777" w:rsidR="00915DB8" w:rsidRPr="001C545D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1C545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</w:tcPr>
          <w:p w14:paraId="109A364A" w14:textId="0BBEE512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>Ancien carrelage sols intérieurs</w:t>
            </w:r>
          </w:p>
        </w:tc>
        <w:tc>
          <w:tcPr>
            <w:tcW w:w="1626" w:type="dxa"/>
            <w:gridSpan w:val="2"/>
          </w:tcPr>
          <w:p w14:paraId="1DB7F9BA" w14:textId="77777777" w:rsidR="00915DB8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72075670" w14:textId="77777777" w:rsid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07217BC5" w14:textId="35F4239F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3E6E29BD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</w:tcPr>
          <w:p w14:paraId="4E21B2C3" w14:textId="7DC6606D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14:paraId="2A95E19A" w14:textId="42F86404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52FC8ACA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09A4B41B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7C31C2" w14:paraId="070518F0" w14:textId="0E9E27B5" w:rsidTr="00915DB8">
        <w:sdt>
          <w:sdtPr>
            <w:rPr>
              <w:sz w:val="19"/>
              <w:szCs w:val="19"/>
            </w:rPr>
            <w:id w:val="-205353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left w:val="single" w:sz="12" w:space="0" w:color="8B6D4A"/>
                </w:tcBorders>
              </w:tcPr>
              <w:p w14:paraId="71D16A60" w14:textId="539A5E97" w:rsidR="00915DB8" w:rsidRPr="007C31C2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7C31C2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</w:tcPr>
          <w:p w14:paraId="09EAD2F3" w14:textId="18302D85" w:rsidR="00915DB8" w:rsidRPr="007C31C2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7C31C2">
              <w:rPr>
                <w:sz w:val="19"/>
                <w:szCs w:val="19"/>
              </w:rPr>
              <w:t>Dalle PVC semi-flexible conservée</w:t>
            </w:r>
          </w:p>
        </w:tc>
        <w:tc>
          <w:tcPr>
            <w:tcW w:w="1626" w:type="dxa"/>
            <w:gridSpan w:val="2"/>
          </w:tcPr>
          <w:p w14:paraId="79D20E86" w14:textId="77777777" w:rsidR="00915DB8" w:rsidRPr="007C31C2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0B9ECF94" w14:textId="77777777" w:rsidR="001C545D" w:rsidRPr="007C31C2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10AB6150" w14:textId="0A842C29" w:rsidR="001C545D" w:rsidRPr="007C31C2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02C54B2E" w14:textId="77777777" w:rsidR="00915DB8" w:rsidRPr="007C31C2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</w:tcPr>
          <w:p w14:paraId="3F140FB8" w14:textId="2344001E" w:rsidR="00915DB8" w:rsidRPr="007C31C2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14:paraId="19C0F3E9" w14:textId="7DD3BD5A" w:rsidR="00915DB8" w:rsidRPr="007C31C2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1A59EDD1" w14:textId="77777777" w:rsidR="00915DB8" w:rsidRPr="007C31C2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6466118F" w14:textId="77777777" w:rsidR="00915DB8" w:rsidRPr="007C31C2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1C545D" w14:paraId="064996DB" w14:textId="3ABC8DBD" w:rsidTr="00915DB8">
        <w:sdt>
          <w:sdtPr>
            <w:rPr>
              <w:sz w:val="19"/>
              <w:szCs w:val="19"/>
            </w:rPr>
            <w:id w:val="-93382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left w:val="single" w:sz="12" w:space="0" w:color="8B6D4A"/>
                </w:tcBorders>
              </w:tcPr>
              <w:p w14:paraId="2D2F0533" w14:textId="2519641F" w:rsidR="00915DB8" w:rsidRPr="001C545D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1C545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7FE74147" w14:textId="6934782A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>Trace de colles acryliques ou vinyliques</w:t>
            </w:r>
          </w:p>
        </w:tc>
        <w:tc>
          <w:tcPr>
            <w:tcW w:w="1626" w:type="dxa"/>
            <w:gridSpan w:val="2"/>
          </w:tcPr>
          <w:p w14:paraId="7499F575" w14:textId="77777777" w:rsidR="00915DB8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7F9C11A3" w14:textId="77777777" w:rsid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  <w:p w14:paraId="65C03322" w14:textId="516A8C7A" w:rsidR="001C545D" w:rsidRPr="001C545D" w:rsidRDefault="001C545D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2384E410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</w:tcPr>
          <w:p w14:paraId="7FD38CB1" w14:textId="65E1D3BD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14:paraId="19768063" w14:textId="7FABE094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7228120E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6E966FFD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1C545D" w14:paraId="082A4F7E" w14:textId="1C531F12" w:rsidTr="00915DB8">
        <w:sdt>
          <w:sdtPr>
            <w:rPr>
              <w:sz w:val="19"/>
              <w:szCs w:val="19"/>
            </w:rPr>
            <w:id w:val="-46135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vMerge w:val="restart"/>
                <w:tcBorders>
                  <w:left w:val="single" w:sz="12" w:space="0" w:color="8B6D4A"/>
                </w:tcBorders>
              </w:tcPr>
              <w:p w14:paraId="40564EA8" w14:textId="61A3A09F" w:rsidR="00915DB8" w:rsidRPr="001C545D" w:rsidRDefault="00915DB8" w:rsidP="00915DB8">
                <w:pPr>
                  <w:spacing w:before="0" w:line="259" w:lineRule="auto"/>
                  <w:jc w:val="left"/>
                  <w:rPr>
                    <w:sz w:val="19"/>
                    <w:szCs w:val="19"/>
                  </w:rPr>
                </w:pPr>
                <w:r w:rsidRPr="001C545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tcBorders>
              <w:top w:val="single" w:sz="4" w:space="0" w:color="auto"/>
              <w:bottom w:val="nil"/>
            </w:tcBorders>
          </w:tcPr>
          <w:p w14:paraId="4A145959" w14:textId="3B9BF330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>Bois</w:t>
            </w:r>
          </w:p>
        </w:tc>
        <w:tc>
          <w:tcPr>
            <w:tcW w:w="1626" w:type="dxa"/>
            <w:gridSpan w:val="2"/>
          </w:tcPr>
          <w:p w14:paraId="09B48EC4" w14:textId="77777777" w:rsidR="00915DB8" w:rsidRPr="001C545D" w:rsidRDefault="00915DB8" w:rsidP="00915DB8">
            <w:pPr>
              <w:spacing w:before="0" w:line="259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4BFFFE82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</w:tcPr>
          <w:p w14:paraId="541FD444" w14:textId="3C2E0198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14:paraId="6ED5AA1A" w14:textId="71C9571C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15EB8A6E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3BDBA738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1C545D" w14:paraId="3A046963" w14:textId="74AAD33A" w:rsidTr="00915DB8">
        <w:tc>
          <w:tcPr>
            <w:tcW w:w="522" w:type="dxa"/>
            <w:gridSpan w:val="2"/>
            <w:vMerge/>
            <w:tcBorders>
              <w:left w:val="single" w:sz="12" w:space="0" w:color="8B6D4A"/>
            </w:tcBorders>
          </w:tcPr>
          <w:p w14:paraId="6413C3BD" w14:textId="7272A5A9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799" w:type="dxa"/>
            <w:gridSpan w:val="2"/>
            <w:tcBorders>
              <w:top w:val="nil"/>
              <w:bottom w:val="single" w:sz="4" w:space="0" w:color="auto"/>
            </w:tcBorders>
          </w:tcPr>
          <w:p w14:paraId="65490765" w14:textId="1921E018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 xml:space="preserve"> Indiquer ci-après les informations relatives au produit de rebouchage des joints</w:t>
            </w:r>
          </w:p>
        </w:tc>
        <w:tc>
          <w:tcPr>
            <w:tcW w:w="1626" w:type="dxa"/>
            <w:gridSpan w:val="2"/>
          </w:tcPr>
          <w:p w14:paraId="3DAD9073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6E3B94FE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</w:tcPr>
          <w:p w14:paraId="195D9B10" w14:textId="36D39659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14:paraId="468B4EB0" w14:textId="641F21B9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695697A4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587647A3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  <w:tr w:rsidR="00915DB8" w:rsidRPr="001C545D" w14:paraId="54AEAF3A" w14:textId="4CA723E3" w:rsidTr="002310B9">
        <w:tc>
          <w:tcPr>
            <w:tcW w:w="13741" w:type="dxa"/>
            <w:gridSpan w:val="13"/>
            <w:tcBorders>
              <w:left w:val="single" w:sz="12" w:space="0" w:color="8B6D4A"/>
              <w:bottom w:val="single" w:sz="12" w:space="0" w:color="8B6D4A"/>
              <w:right w:val="single" w:sz="4" w:space="0" w:color="auto"/>
            </w:tcBorders>
          </w:tcPr>
          <w:p w14:paraId="76CDEA9E" w14:textId="215D9AF2" w:rsidR="00915DB8" w:rsidRPr="001C545D" w:rsidRDefault="00915DB8" w:rsidP="001C545D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1C545D">
              <w:rPr>
                <w:sz w:val="19"/>
                <w:szCs w:val="19"/>
              </w:rPr>
              <w:t xml:space="preserve">Informations complémentaires : </w:t>
            </w:r>
            <w:sdt>
              <w:sdtPr>
                <w:rPr>
                  <w:sz w:val="19"/>
                  <w:szCs w:val="19"/>
                </w:rPr>
                <w:id w:val="-748650475"/>
                <w:placeholder>
                  <w:docPart w:val="5CCEFEA94D1949B3AE66CBD52A24584D"/>
                </w:placeholder>
                <w:showingPlcHdr/>
              </w:sdtPr>
              <w:sdtEndPr/>
              <w:sdtContent>
                <w:r w:rsidRPr="001C545D">
                  <w:rPr>
                    <w:rStyle w:val="Textedelespacerserv"/>
                    <w:sz w:val="19"/>
                    <w:szCs w:val="19"/>
                  </w:rPr>
                  <w:t>Cliquez ou appuyez ici pour entrer du texte.</w:t>
                </w:r>
              </w:sdtContent>
            </w:sdt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B6D4A"/>
              <w:right w:val="single" w:sz="12" w:space="0" w:color="8B6D4A"/>
            </w:tcBorders>
          </w:tcPr>
          <w:p w14:paraId="431895FA" w14:textId="77777777" w:rsidR="00915DB8" w:rsidRPr="001C545D" w:rsidRDefault="00915DB8" w:rsidP="00915DB8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</w:tr>
    </w:tbl>
    <w:p w14:paraId="26A5739E" w14:textId="54D91BF6" w:rsidR="00687F59" w:rsidRDefault="00687F59" w:rsidP="00DB2421">
      <w:pPr>
        <w:spacing w:before="0" w:line="259" w:lineRule="auto"/>
        <w:jc w:val="left"/>
      </w:pPr>
    </w:p>
    <w:p w14:paraId="2CDD3B39" w14:textId="77777777" w:rsidR="00687F59" w:rsidRDefault="00687F59" w:rsidP="00687F59">
      <w:pPr>
        <w:spacing w:before="0" w:line="259" w:lineRule="auto"/>
        <w:jc w:val="left"/>
      </w:pPr>
    </w:p>
    <w:p w14:paraId="0FB9A020" w14:textId="77777777" w:rsidR="00487DDE" w:rsidRDefault="00487DDE">
      <w:pPr>
        <w:spacing w:before="0" w:after="160" w:line="259" w:lineRule="auto"/>
        <w:jc w:val="left"/>
        <w:sectPr w:rsidR="00487DDE" w:rsidSect="00687F59">
          <w:pgSz w:w="16838" w:h="11906" w:orient="landscape" w:code="9"/>
          <w:pgMar w:top="1134" w:right="851" w:bottom="1077" w:left="851" w:header="567" w:footer="567" w:gutter="0"/>
          <w:cols w:space="708"/>
          <w:docGrid w:linePitch="360"/>
        </w:sectPr>
      </w:pPr>
    </w:p>
    <w:p w14:paraId="40EC3BCF" w14:textId="41DE7EF7" w:rsidR="00687F59" w:rsidRDefault="00687F59">
      <w:pPr>
        <w:spacing w:before="0" w:after="160" w:line="259" w:lineRule="auto"/>
        <w:jc w:val="left"/>
      </w:pPr>
    </w:p>
    <w:tbl>
      <w:tblPr>
        <w:tblStyle w:val="Grilledutableau"/>
        <w:tblW w:w="9776" w:type="dxa"/>
        <w:tblInd w:w="-10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776"/>
      </w:tblGrid>
      <w:tr w:rsidR="00140BBA" w14:paraId="26D9833E" w14:textId="77777777" w:rsidTr="00736DA8"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3AAD566E" w14:textId="325B21C5" w:rsidR="00140BBA" w:rsidRPr="00736DA8" w:rsidRDefault="00140BBA" w:rsidP="00870AAC">
            <w:pPr>
              <w:pStyle w:val="Corpsdetexte"/>
              <w:spacing w:before="120" w:after="120"/>
              <w:jc w:val="left"/>
              <w:rPr>
                <w:color w:val="8B6D4A"/>
              </w:rPr>
            </w:pPr>
            <w:r w:rsidRPr="00736DA8">
              <w:rPr>
                <w:rFonts w:ascii="Roboto" w:hAnsi="Roboto"/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246782" w14:paraId="14B47CB9" w14:textId="77777777" w:rsidTr="00736DA8">
        <w:tc>
          <w:tcPr>
            <w:tcW w:w="9776" w:type="dxa"/>
          </w:tcPr>
          <w:p w14:paraId="1D57519A" w14:textId="77777777" w:rsidR="00246782" w:rsidRPr="000D3729" w:rsidRDefault="00246782" w:rsidP="00246782">
            <w:pPr>
              <w:pStyle w:val="Retraitcorpsdetexte"/>
              <w:tabs>
                <w:tab w:val="right" w:leader="underscore" w:pos="10632"/>
              </w:tabs>
              <w:rPr>
                <w:rFonts w:ascii="Roboto" w:hAnsi="Roboto"/>
                <w:sz w:val="19"/>
                <w:szCs w:val="19"/>
              </w:rPr>
            </w:pPr>
          </w:p>
          <w:p w14:paraId="16C167B6" w14:textId="4770B348" w:rsidR="00246782" w:rsidRDefault="00140BBA">
            <w:pPr>
              <w:spacing w:before="0" w:after="160" w:line="259" w:lineRule="auto"/>
              <w:jc w:val="left"/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 xml:space="preserve"> : </w:t>
            </w:r>
          </w:p>
        </w:tc>
      </w:tr>
      <w:tr w:rsidR="00140BBA" w14:paraId="259B88F6" w14:textId="77777777" w:rsidTr="00736DA8">
        <w:tc>
          <w:tcPr>
            <w:tcW w:w="9776" w:type="dxa"/>
          </w:tcPr>
          <w:p w14:paraId="20277AB7" w14:textId="678604C2" w:rsidR="00140BBA" w:rsidRPr="001604B5" w:rsidRDefault="00140BBA" w:rsidP="001604B5">
            <w:pPr>
              <w:pStyle w:val="Paragraphedeliste"/>
              <w:numPr>
                <w:ilvl w:val="0"/>
                <w:numId w:val="24"/>
              </w:numPr>
              <w:spacing w:after="180"/>
              <w:ind w:left="308"/>
              <w:rPr>
                <w:sz w:val="19"/>
                <w:szCs w:val="19"/>
              </w:rPr>
            </w:pPr>
            <w:r w:rsidRPr="001604B5">
              <w:rPr>
                <w:b/>
                <w:sz w:val="19"/>
                <w:szCs w:val="19"/>
              </w:rPr>
              <w:t>Les résultats des essais effectués dans son propre laboratoire</w:t>
            </w:r>
            <w:r w:rsidRPr="001604B5">
              <w:rPr>
                <w:sz w:val="19"/>
                <w:szCs w:val="19"/>
              </w:rPr>
              <w:t>.</w:t>
            </w:r>
          </w:p>
        </w:tc>
      </w:tr>
      <w:tr w:rsidR="00140BBA" w14:paraId="76AF0C97" w14:textId="77777777" w:rsidTr="00736DA8">
        <w:tc>
          <w:tcPr>
            <w:tcW w:w="9776" w:type="dxa"/>
          </w:tcPr>
          <w:p w14:paraId="52E001BA" w14:textId="16D0C522" w:rsidR="00140BBA" w:rsidRPr="000D3729" w:rsidRDefault="00140BBA" w:rsidP="001604B5">
            <w:pPr>
              <w:pStyle w:val="Pucerglement3"/>
              <w:numPr>
                <w:ilvl w:val="0"/>
                <w:numId w:val="24"/>
              </w:numPr>
              <w:spacing w:before="180" w:after="180"/>
              <w:ind w:left="308"/>
              <w:rPr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 xml:space="preserve">La preuve de la mise en place effective du contrôle interne par la transmission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0D3729">
              <w:rPr>
                <w:rFonts w:ascii="Roboto" w:hAnsi="Roboto"/>
                <w:sz w:val="19"/>
                <w:szCs w:val="19"/>
              </w:rPr>
              <w:t>, avant présentation au Comité Particulier d’Application.</w:t>
            </w:r>
          </w:p>
        </w:tc>
      </w:tr>
      <w:tr w:rsidR="00140BBA" w14:paraId="479C761F" w14:textId="77777777" w:rsidTr="00736DA8">
        <w:tc>
          <w:tcPr>
            <w:tcW w:w="9776" w:type="dxa"/>
          </w:tcPr>
          <w:p w14:paraId="3ADAA7A1" w14:textId="05560293" w:rsidR="001604B5" w:rsidRDefault="00140BBA" w:rsidP="001604B5">
            <w:pPr>
              <w:pStyle w:val="Pucerglement3"/>
              <w:numPr>
                <w:ilvl w:val="0"/>
                <w:numId w:val="24"/>
              </w:numPr>
              <w:spacing w:after="0"/>
              <w:ind w:left="308"/>
              <w:rPr>
                <w:rFonts w:ascii="Roboto" w:hAnsi="Roboto"/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>Les documents complémentaires suivants :</w:t>
            </w:r>
          </w:p>
          <w:p w14:paraId="7D0C7FF9" w14:textId="77777777" w:rsidR="004812EB" w:rsidRDefault="004812EB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0EEBF200" w14:textId="63967FCC" w:rsidR="001604B5" w:rsidRPr="00927D7A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927D7A">
              <w:rPr>
                <w:b/>
                <w:bCs/>
              </w:rPr>
              <w:t xml:space="preserve">▪ </w:t>
            </w:r>
            <w:r w:rsidRPr="00927D7A">
              <w:rPr>
                <w:rFonts w:ascii="Roboto" w:hAnsi="Roboto"/>
                <w:b/>
                <w:bCs/>
                <w:sz w:val="19"/>
                <w:szCs w:val="19"/>
              </w:rPr>
              <w:t>Déclaration de performances (DOP),</w:t>
            </w:r>
          </w:p>
          <w:p w14:paraId="1FB19731" w14:textId="77777777" w:rsidR="004812EB" w:rsidRDefault="004812EB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3B31F1FD" w14:textId="42C46258" w:rsidR="001604B5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Fiche technique mentionnant l’étiquetage sanitaire du produit</w:t>
            </w:r>
            <w:r>
              <w:rPr>
                <w:rFonts w:ascii="Roboto" w:hAnsi="Roboto"/>
                <w:sz w:val="19"/>
                <w:szCs w:val="19"/>
              </w:rPr>
              <w:t>,</w:t>
            </w:r>
          </w:p>
          <w:p w14:paraId="02FD9E91" w14:textId="56B8D6EC" w:rsidR="00927D7A" w:rsidRDefault="00927D7A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0C1A0910" w14:textId="21709490" w:rsidR="00927D7A" w:rsidRPr="00927D7A" w:rsidRDefault="00927D7A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b/>
                <w:sz w:val="19"/>
                <w:szCs w:val="19"/>
              </w:rPr>
            </w:pPr>
            <w:r w:rsidRPr="00927D7A">
              <w:rPr>
                <w:rFonts w:ascii="Times New Roman" w:hAnsi="Times New Roman" w:cs="Times New Roman"/>
                <w:b/>
                <w:sz w:val="19"/>
                <w:szCs w:val="19"/>
              </w:rPr>
              <w:t>▪</w:t>
            </w:r>
            <w:r w:rsidRPr="00927D7A">
              <w:rPr>
                <w:rFonts w:ascii="Roboto" w:hAnsi="Roboto"/>
                <w:b/>
                <w:sz w:val="19"/>
                <w:szCs w:val="19"/>
              </w:rPr>
              <w:t xml:space="preserve"> Rapport </w:t>
            </w:r>
            <w:r>
              <w:rPr>
                <w:rFonts w:ascii="Roboto" w:hAnsi="Roboto"/>
                <w:b/>
                <w:sz w:val="19"/>
                <w:szCs w:val="19"/>
              </w:rPr>
              <w:t xml:space="preserve">initial </w:t>
            </w:r>
            <w:r w:rsidRPr="00927D7A">
              <w:rPr>
                <w:rFonts w:ascii="Roboto" w:hAnsi="Roboto"/>
                <w:b/>
                <w:sz w:val="19"/>
                <w:szCs w:val="19"/>
              </w:rPr>
              <w:t>d’essai TABER (en cas de produit déjà certifié).</w:t>
            </w:r>
          </w:p>
          <w:p w14:paraId="12FE7A09" w14:textId="77777777" w:rsidR="00140BBA" w:rsidRPr="000D3729" w:rsidRDefault="00140BBA" w:rsidP="00D05D11">
            <w:pPr>
              <w:pStyle w:val="Pucerglement3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</w:tr>
    </w:tbl>
    <w:p w14:paraId="6FF42E3D" w14:textId="059EC935" w:rsidR="004812EB" w:rsidRDefault="004812EB"/>
    <w:p w14:paraId="3799B139" w14:textId="1E30AFAD" w:rsidR="004812EB" w:rsidRDefault="004812EB"/>
    <w:p w14:paraId="4CD03CC4" w14:textId="4F4F8DD8" w:rsidR="004812EB" w:rsidRDefault="004812EB"/>
    <w:p w14:paraId="1343710F" w14:textId="72D05D79" w:rsidR="004812EB" w:rsidRDefault="004812EB"/>
    <w:p w14:paraId="3E9EDA4D" w14:textId="6F2992D0" w:rsidR="00D05D11" w:rsidRDefault="00D05D11"/>
    <w:p w14:paraId="28F22369" w14:textId="6C4531B5" w:rsidR="00D05D11" w:rsidRDefault="00D05D11"/>
    <w:p w14:paraId="3590E04B" w14:textId="11F97AAF" w:rsidR="00D05D11" w:rsidRDefault="00D05D11"/>
    <w:p w14:paraId="2AE45275" w14:textId="143C25E7" w:rsidR="00D05D11" w:rsidRDefault="00D05D11"/>
    <w:p w14:paraId="6286C8C3" w14:textId="67D0C35E" w:rsidR="00D05D11" w:rsidRDefault="00D05D11"/>
    <w:p w14:paraId="4EE3E7E1" w14:textId="184390D0" w:rsidR="00D05D11" w:rsidRDefault="00D05D11"/>
    <w:p w14:paraId="214AE151" w14:textId="77777777" w:rsidR="00D05D11" w:rsidRDefault="00D05D11"/>
    <w:p w14:paraId="635D9C93" w14:textId="194CA320" w:rsidR="004812EB" w:rsidRDefault="004812EB"/>
    <w:p w14:paraId="2C1AAF6F" w14:textId="16C900A1" w:rsidR="004812EB" w:rsidRDefault="004812EB"/>
    <w:p w14:paraId="53BC9015" w14:textId="03F06068" w:rsidR="004812EB" w:rsidRDefault="004812EB"/>
    <w:tbl>
      <w:tblPr>
        <w:tblStyle w:val="Grilledutableau"/>
        <w:tblW w:w="9685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2313B2" w14:paraId="3B1D0698" w14:textId="77777777" w:rsidTr="00736DA8">
        <w:tc>
          <w:tcPr>
            <w:tcW w:w="2122" w:type="dxa"/>
          </w:tcPr>
          <w:p w14:paraId="0862CD20" w14:textId="62E60CF0" w:rsidR="002313B2" w:rsidRPr="000D3729" w:rsidRDefault="002313B2" w:rsidP="00140BB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3E617046" w14:textId="5499C61B" w:rsidR="002313B2" w:rsidRPr="000D3729" w:rsidRDefault="001C545D" w:rsidP="002313B2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2313B2">
              <w:rPr>
                <w:sz w:val="19"/>
                <w:szCs w:val="19"/>
              </w:rPr>
              <w:t>Signature</w:t>
            </w:r>
          </w:p>
        </w:tc>
      </w:tr>
      <w:tr w:rsidR="002313B2" w14:paraId="25DE954D" w14:textId="77777777" w:rsidTr="00736DA8">
        <w:sdt>
          <w:sdtPr>
            <w:rPr>
              <w:sz w:val="19"/>
              <w:szCs w:val="19"/>
            </w:rPr>
            <w:id w:val="-1188833874"/>
            <w:placeholder>
              <w:docPart w:val="8F4EC2FDA0D24B6C8554ED4816A25B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80F365C" w14:textId="6B71E269" w:rsidR="002313B2" w:rsidRPr="000D3729" w:rsidRDefault="002313B2" w:rsidP="00140BBA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69CD328B" w14:textId="77777777" w:rsidR="002313B2" w:rsidRDefault="002313B2" w:rsidP="00140BBA">
            <w:pPr>
              <w:spacing w:before="120" w:after="120"/>
              <w:rPr>
                <w:sz w:val="19"/>
                <w:szCs w:val="19"/>
              </w:rPr>
            </w:pPr>
          </w:p>
          <w:p w14:paraId="0D1EC18E" w14:textId="77777777" w:rsidR="004812EB" w:rsidRDefault="004812EB" w:rsidP="00140BBA">
            <w:pPr>
              <w:spacing w:before="120" w:after="120"/>
              <w:rPr>
                <w:sz w:val="19"/>
                <w:szCs w:val="19"/>
              </w:rPr>
            </w:pPr>
          </w:p>
          <w:p w14:paraId="2AA56348" w14:textId="6A7B0940" w:rsidR="004812EB" w:rsidRPr="000D3729" w:rsidRDefault="004812EB" w:rsidP="00140BBA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66E78C6" w14:textId="471C0E2F" w:rsidR="002313B2" w:rsidRDefault="002313B2"/>
    <w:p w14:paraId="1A58FB24" w14:textId="62A7544A" w:rsidR="002313B2" w:rsidRDefault="002313B2">
      <w:pPr>
        <w:spacing w:before="0" w:after="160" w:line="259" w:lineRule="auto"/>
        <w:jc w:val="left"/>
      </w:pPr>
      <w:r>
        <w:br w:type="page"/>
      </w:r>
    </w:p>
    <w:p w14:paraId="2F6E0499" w14:textId="1A9532E1" w:rsidR="002313B2" w:rsidRPr="00743CBB" w:rsidRDefault="002313B2" w:rsidP="002313B2">
      <w:pPr>
        <w:autoSpaceDE w:val="0"/>
        <w:autoSpaceDN w:val="0"/>
        <w:adjustRightInd w:val="0"/>
        <w:spacing w:before="0"/>
        <w:jc w:val="center"/>
        <w:rPr>
          <w:b/>
          <w:color w:val="C45911" w:themeColor="accent2" w:themeShade="BF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12" w:space="0" w:color="8B6D4A"/>
          <w:insideV w:val="single" w:sz="12" w:space="0" w:color="8B6D4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65"/>
      </w:tblGrid>
      <w:tr w:rsidR="002313B2" w14:paraId="330D26C5" w14:textId="77777777" w:rsidTr="00E611B7">
        <w:tc>
          <w:tcPr>
            <w:tcW w:w="9742" w:type="dxa"/>
            <w:shd w:val="clear" w:color="auto" w:fill="F2F2F2" w:themeFill="background1" w:themeFillShade="F2"/>
          </w:tcPr>
          <w:p w14:paraId="44AB36CB" w14:textId="0B3E2C4E" w:rsidR="002313B2" w:rsidRPr="00E611B7" w:rsidRDefault="002313B2" w:rsidP="00E611B7">
            <w:pPr>
              <w:spacing w:before="120" w:after="120"/>
              <w:jc w:val="center"/>
              <w:rPr>
                <w:b/>
                <w:color w:val="8B6D4A"/>
                <w:sz w:val="24"/>
                <w:szCs w:val="24"/>
              </w:rPr>
            </w:pPr>
            <w:r w:rsidRPr="00E611B7">
              <w:rPr>
                <w:b/>
                <w:color w:val="8B6D4A"/>
                <w:sz w:val="24"/>
                <w:szCs w:val="24"/>
              </w:rPr>
              <w:t>FICHE-TYPE 4 – ANNEXE</w:t>
            </w:r>
          </w:p>
          <w:p w14:paraId="55059681" w14:textId="77777777" w:rsidR="00F600D9" w:rsidRDefault="002313B2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4"/>
                <w:szCs w:val="24"/>
              </w:rPr>
            </w:pPr>
            <w:r w:rsidRPr="00E611B7">
              <w:rPr>
                <w:b/>
                <w:color w:val="8B6D4A"/>
                <w:sz w:val="24"/>
                <w:szCs w:val="24"/>
              </w:rPr>
              <w:t>MARQUE QB 11 – MORTIERS ET PRODUITS CONNEXES</w:t>
            </w:r>
            <w:r w:rsidR="006F1A6A">
              <w:rPr>
                <w:b/>
                <w:color w:val="8B6D4A"/>
                <w:sz w:val="24"/>
                <w:szCs w:val="24"/>
              </w:rPr>
              <w:t xml:space="preserve"> </w:t>
            </w:r>
          </w:p>
          <w:p w14:paraId="01B25FAD" w14:textId="129085F8" w:rsidR="002313B2" w:rsidRDefault="00F600D9" w:rsidP="00E611B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  <w:color w:val="8B6D4A"/>
                <w:sz w:val="24"/>
                <w:szCs w:val="24"/>
              </w:rPr>
              <w:t xml:space="preserve">Famille </w:t>
            </w:r>
            <w:r w:rsidR="00F2109E">
              <w:rPr>
                <w:b/>
                <w:color w:val="8B6D4A"/>
                <w:sz w:val="24"/>
                <w:szCs w:val="24"/>
              </w:rPr>
              <w:t>T</w:t>
            </w:r>
            <w:r>
              <w:rPr>
                <w:b/>
                <w:color w:val="8B6D4A"/>
                <w:sz w:val="24"/>
                <w:szCs w:val="24"/>
              </w:rPr>
              <w:t>echnique</w:t>
            </w:r>
            <w:r w:rsidR="006F1A6A">
              <w:rPr>
                <w:b/>
                <w:color w:val="8B6D4A"/>
                <w:sz w:val="24"/>
                <w:szCs w:val="24"/>
              </w:rPr>
              <w:t xml:space="preserve"> </w:t>
            </w:r>
            <w:r>
              <w:rPr>
                <w:b/>
                <w:color w:val="8B6D4A"/>
                <w:sz w:val="24"/>
                <w:szCs w:val="24"/>
              </w:rPr>
              <w:t>« </w:t>
            </w:r>
            <w:r w:rsidR="006F1A6A">
              <w:rPr>
                <w:b/>
                <w:color w:val="8B6D4A"/>
                <w:sz w:val="24"/>
                <w:szCs w:val="24"/>
              </w:rPr>
              <w:t>ENDUITS DE SOLS</w:t>
            </w:r>
            <w:r>
              <w:rPr>
                <w:b/>
                <w:color w:val="8B6D4A"/>
                <w:sz w:val="24"/>
                <w:szCs w:val="24"/>
              </w:rPr>
              <w:t> »</w:t>
            </w:r>
          </w:p>
        </w:tc>
      </w:tr>
    </w:tbl>
    <w:p w14:paraId="34BEC65C" w14:textId="77777777" w:rsid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color w:val="8B6D4A"/>
          <w:sz w:val="20"/>
          <w:szCs w:val="20"/>
        </w:rPr>
      </w:pPr>
    </w:p>
    <w:p w14:paraId="02A41C52" w14:textId="250E6829" w:rsidR="002313B2" w:rsidRP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bCs/>
          <w:color w:val="8B6D4A"/>
          <w:sz w:val="20"/>
          <w:szCs w:val="20"/>
        </w:rPr>
      </w:pPr>
      <w:r>
        <w:rPr>
          <w:b/>
          <w:color w:val="8B6D4A"/>
          <w:sz w:val="20"/>
          <w:szCs w:val="20"/>
        </w:rPr>
        <w:t>C</w:t>
      </w:r>
      <w:r w:rsidR="002313B2" w:rsidRPr="00736DA8">
        <w:rPr>
          <w:b/>
          <w:color w:val="8B6D4A"/>
          <w:sz w:val="20"/>
          <w:szCs w:val="20"/>
        </w:rPr>
        <w:t>AS D’UNE DEMANDE MULTI-PRODUITS</w:t>
      </w:r>
    </w:p>
    <w:p w14:paraId="6CDF2CDC" w14:textId="77777777" w:rsidR="002313B2" w:rsidRPr="00DB538A" w:rsidRDefault="002313B2" w:rsidP="002313B2">
      <w:pPr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</w:p>
    <w:p w14:paraId="5D731918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Nom du demandeur/titulaire : </w:t>
      </w:r>
    </w:p>
    <w:p w14:paraId="23968BD5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</w:p>
    <w:p w14:paraId="617F233F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Type de demande : </w:t>
      </w:r>
    </w:p>
    <w:p w14:paraId="657822EB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</w:p>
    <w:p w14:paraId="4CE074F3" w14:textId="77777777" w:rsidR="002313B2" w:rsidRPr="00C23E6F" w:rsidRDefault="002313B2" w:rsidP="002313B2">
      <w:pPr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LISTE DES PRODUITS CONCERNÉS : </w:t>
      </w:r>
    </w:p>
    <w:p w14:paraId="59F3777A" w14:textId="77777777" w:rsidR="002313B2" w:rsidRPr="00911950" w:rsidRDefault="002313B2" w:rsidP="002313B2">
      <w:pPr>
        <w:tabs>
          <w:tab w:val="left" w:pos="426"/>
          <w:tab w:val="left" w:pos="1418"/>
          <w:tab w:val="left" w:pos="7513"/>
        </w:tabs>
        <w:spacing w:before="0" w:after="120" w:line="240" w:lineRule="auto"/>
        <w:jc w:val="left"/>
        <w:rPr>
          <w:sz w:val="19"/>
          <w:szCs w:val="19"/>
        </w:rPr>
      </w:pPr>
    </w:p>
    <w:tbl>
      <w:tblPr>
        <w:tblpPr w:leftFromText="141" w:rightFromText="141" w:vertAnchor="text" w:tblpX="-38" w:tblpY="1"/>
        <w:tblOverlap w:val="never"/>
        <w:tblW w:w="4832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1E0" w:firstRow="1" w:lastRow="1" w:firstColumn="1" w:lastColumn="1" w:noHBand="0" w:noVBand="0"/>
      </w:tblPr>
      <w:tblGrid>
        <w:gridCol w:w="3247"/>
        <w:gridCol w:w="2408"/>
        <w:gridCol w:w="1597"/>
        <w:gridCol w:w="2088"/>
      </w:tblGrid>
      <w:tr w:rsidR="001B1C4A" w:rsidRPr="00FE05E4" w14:paraId="4EFD133E" w14:textId="035E3460" w:rsidTr="00F600D9">
        <w:trPr>
          <w:trHeight w:val="486"/>
        </w:trPr>
        <w:tc>
          <w:tcPr>
            <w:tcW w:w="1738" w:type="pct"/>
            <w:vAlign w:val="center"/>
          </w:tcPr>
          <w:p w14:paraId="6C3B5E0E" w14:textId="77777777" w:rsidR="001B1C4A" w:rsidRPr="00362392" w:rsidRDefault="001B1C4A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362392">
              <w:rPr>
                <w:rFonts w:ascii="Roboto" w:hAnsi="Roboto"/>
                <w:b/>
                <w:bCs/>
                <w:sz w:val="19"/>
                <w:szCs w:val="19"/>
              </w:rPr>
              <w:t>Désignation commerciale</w:t>
            </w:r>
          </w:p>
        </w:tc>
        <w:tc>
          <w:tcPr>
            <w:tcW w:w="1289" w:type="pct"/>
            <w:vAlign w:val="center"/>
          </w:tcPr>
          <w:p w14:paraId="3C943E04" w14:textId="77777777" w:rsidR="001B1C4A" w:rsidRPr="00362392" w:rsidRDefault="001B1C4A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Unité de fabrication</w:t>
            </w:r>
          </w:p>
        </w:tc>
        <w:tc>
          <w:tcPr>
            <w:tcW w:w="855" w:type="pct"/>
            <w:vAlign w:val="center"/>
          </w:tcPr>
          <w:p w14:paraId="1E1BEDE8" w14:textId="77777777" w:rsidR="001B1C4A" w:rsidRDefault="001B1C4A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Classement</w:t>
            </w:r>
          </w:p>
        </w:tc>
        <w:tc>
          <w:tcPr>
            <w:tcW w:w="1118" w:type="pct"/>
            <w:vAlign w:val="center"/>
          </w:tcPr>
          <w:p w14:paraId="500BF687" w14:textId="62D91BA4" w:rsidR="001B1C4A" w:rsidRDefault="001B1C4A" w:rsidP="001B1C4A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N° Certificat</w:t>
            </w:r>
          </w:p>
        </w:tc>
      </w:tr>
      <w:tr w:rsidR="001B1C4A" w:rsidRPr="00FE05E4" w14:paraId="40E46353" w14:textId="29F9752B" w:rsidTr="00F600D9">
        <w:trPr>
          <w:trHeight w:hRule="exact" w:val="567"/>
        </w:trPr>
        <w:tc>
          <w:tcPr>
            <w:tcW w:w="1738" w:type="pct"/>
            <w:vAlign w:val="center"/>
          </w:tcPr>
          <w:p w14:paraId="5DD821D7" w14:textId="77777777" w:rsidR="001B1C4A" w:rsidRPr="00FE05E4" w:rsidRDefault="001B1C4A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479719A9" w14:textId="77777777" w:rsidR="001B1C4A" w:rsidRPr="00FE05E4" w:rsidRDefault="001B1C4A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AC03919" w14:textId="77777777" w:rsidR="001B1C4A" w:rsidRPr="00FE05E4" w:rsidRDefault="001B1C4A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210C018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2FF6656F" w14:textId="4D4FB873" w:rsidTr="00F600D9">
        <w:trPr>
          <w:trHeight w:hRule="exact" w:val="567"/>
        </w:trPr>
        <w:tc>
          <w:tcPr>
            <w:tcW w:w="1738" w:type="pct"/>
            <w:vAlign w:val="center"/>
          </w:tcPr>
          <w:p w14:paraId="257F4A4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1F50A00B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73188635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0663E528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7FD1DCDE" w14:textId="415ADDB0" w:rsidTr="00F600D9">
        <w:trPr>
          <w:trHeight w:hRule="exact" w:val="567"/>
        </w:trPr>
        <w:tc>
          <w:tcPr>
            <w:tcW w:w="1738" w:type="pct"/>
            <w:vAlign w:val="center"/>
          </w:tcPr>
          <w:p w14:paraId="3D7B8C0B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47B8650D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809828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5F77E94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12516FC7" w14:textId="12BFE536" w:rsidTr="00F600D9">
        <w:trPr>
          <w:trHeight w:hRule="exact" w:val="567"/>
        </w:trPr>
        <w:tc>
          <w:tcPr>
            <w:tcW w:w="1738" w:type="pct"/>
            <w:vAlign w:val="center"/>
          </w:tcPr>
          <w:p w14:paraId="6A13057A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76C604C4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5B1BF2D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6C8FC3E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374AEA38" w14:textId="4781B622" w:rsidTr="00F600D9">
        <w:trPr>
          <w:trHeight w:hRule="exact" w:val="567"/>
        </w:trPr>
        <w:tc>
          <w:tcPr>
            <w:tcW w:w="1738" w:type="pct"/>
            <w:vAlign w:val="center"/>
          </w:tcPr>
          <w:p w14:paraId="5B5E7AE6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529DB23B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6CB51C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635077F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6B7891CA" w14:textId="4B6D8879" w:rsidTr="00F600D9">
        <w:trPr>
          <w:trHeight w:hRule="exact" w:val="567"/>
        </w:trPr>
        <w:tc>
          <w:tcPr>
            <w:tcW w:w="1738" w:type="pct"/>
            <w:vAlign w:val="center"/>
          </w:tcPr>
          <w:p w14:paraId="5FEDBA4F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3E11517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96E8012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44197508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422B1FF9" w14:textId="1FAB7D0A" w:rsidTr="00F600D9">
        <w:trPr>
          <w:trHeight w:hRule="exact" w:val="567"/>
        </w:trPr>
        <w:tc>
          <w:tcPr>
            <w:tcW w:w="1738" w:type="pct"/>
            <w:vAlign w:val="center"/>
          </w:tcPr>
          <w:p w14:paraId="642282A4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1AFAC611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18D30A7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0E8A6E7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607C184A" w14:textId="3AAF4559" w:rsidTr="00F600D9">
        <w:trPr>
          <w:trHeight w:hRule="exact" w:val="567"/>
        </w:trPr>
        <w:tc>
          <w:tcPr>
            <w:tcW w:w="1738" w:type="pct"/>
            <w:vAlign w:val="center"/>
          </w:tcPr>
          <w:p w14:paraId="4DB916AF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50A81888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BC1F4E4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1042AB1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3C105856" w14:textId="77777777" w:rsidTr="00F600D9">
        <w:trPr>
          <w:trHeight w:hRule="exact" w:val="567"/>
        </w:trPr>
        <w:tc>
          <w:tcPr>
            <w:tcW w:w="1738" w:type="pct"/>
            <w:vAlign w:val="center"/>
          </w:tcPr>
          <w:p w14:paraId="23C5F98C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7D034559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1887134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A6B93C2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48F3D413" w14:textId="77777777" w:rsidTr="00F600D9">
        <w:trPr>
          <w:trHeight w:hRule="exact" w:val="567"/>
        </w:trPr>
        <w:tc>
          <w:tcPr>
            <w:tcW w:w="1738" w:type="pct"/>
            <w:vAlign w:val="center"/>
          </w:tcPr>
          <w:p w14:paraId="4E2A30ED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43A3CEE9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7E45A02D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01ECEE4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26F880C9" w14:textId="77777777" w:rsidTr="00F600D9">
        <w:trPr>
          <w:trHeight w:hRule="exact" w:val="567"/>
        </w:trPr>
        <w:tc>
          <w:tcPr>
            <w:tcW w:w="1738" w:type="pct"/>
            <w:vAlign w:val="center"/>
          </w:tcPr>
          <w:p w14:paraId="183FC0FF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60DBC5AF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6A3BBC9D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0BFBE69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3A48449B" w14:textId="77777777" w:rsidTr="00F600D9">
        <w:trPr>
          <w:trHeight w:hRule="exact" w:val="567"/>
        </w:trPr>
        <w:tc>
          <w:tcPr>
            <w:tcW w:w="1738" w:type="pct"/>
            <w:tcBorders>
              <w:bottom w:val="single" w:sz="6" w:space="0" w:color="8B6D4A"/>
            </w:tcBorders>
            <w:vAlign w:val="center"/>
          </w:tcPr>
          <w:p w14:paraId="2F3D89FE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6" w:space="0" w:color="8B6D4A"/>
            </w:tcBorders>
            <w:vAlign w:val="center"/>
          </w:tcPr>
          <w:p w14:paraId="66E3A54B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tcBorders>
              <w:bottom w:val="single" w:sz="6" w:space="0" w:color="8B6D4A"/>
            </w:tcBorders>
            <w:vAlign w:val="center"/>
          </w:tcPr>
          <w:p w14:paraId="46492E26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single" w:sz="6" w:space="0" w:color="8B6D4A"/>
            </w:tcBorders>
            <w:vAlign w:val="center"/>
          </w:tcPr>
          <w:p w14:paraId="007C43F8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7F88D2FE" w14:textId="47E6AD74" w:rsidTr="00F600D9">
        <w:trPr>
          <w:trHeight w:hRule="exact" w:val="567"/>
        </w:trPr>
        <w:tc>
          <w:tcPr>
            <w:tcW w:w="1738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37AEA90A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4297AEBD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501754C9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77991D5E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95BEB6C" w14:textId="7D659579" w:rsidR="008E6C5B" w:rsidRDefault="00AB0A85" w:rsidP="00D05D11">
      <w:pPr>
        <w:autoSpaceDE w:val="0"/>
        <w:autoSpaceDN w:val="0"/>
        <w:adjustRightInd w:val="0"/>
        <w:spacing w:before="60"/>
        <w:jc w:val="left"/>
      </w:pPr>
      <w:r w:rsidRPr="008E6C5B">
        <w:rPr>
          <w:b/>
          <w:smallCaps/>
          <w:sz w:val="18"/>
          <w:szCs w:val="18"/>
        </w:rPr>
        <w:br/>
      </w:r>
    </w:p>
    <w:tbl>
      <w:tblPr>
        <w:tblStyle w:val="Grilledutableau"/>
        <w:tblW w:w="5000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19"/>
        <w:gridCol w:w="7546"/>
      </w:tblGrid>
      <w:tr w:rsidR="008E6C5B" w14:paraId="520AB04C" w14:textId="77777777" w:rsidTr="008E6C5B">
        <w:tc>
          <w:tcPr>
            <w:tcW w:w="1096" w:type="pct"/>
          </w:tcPr>
          <w:p w14:paraId="2DDFF93C" w14:textId="73F28B6A" w:rsidR="008E6C5B" w:rsidRDefault="008E6C5B" w:rsidP="00870AA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3904" w:type="pct"/>
          </w:tcPr>
          <w:p w14:paraId="04692DB2" w14:textId="3EB88BE5" w:rsidR="008E6C5B" w:rsidRPr="000D3729" w:rsidRDefault="001C545D" w:rsidP="001C545D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8E6C5B">
              <w:rPr>
                <w:sz w:val="19"/>
                <w:szCs w:val="19"/>
              </w:rPr>
              <w:t>Signature</w:t>
            </w:r>
          </w:p>
        </w:tc>
      </w:tr>
      <w:tr w:rsidR="002313B2" w14:paraId="5F66B202" w14:textId="77777777" w:rsidTr="008E6C5B">
        <w:sdt>
          <w:sdtPr>
            <w:rPr>
              <w:sz w:val="19"/>
              <w:szCs w:val="19"/>
            </w:rPr>
            <w:id w:val="792639920"/>
            <w:placeholder>
              <w:docPart w:val="9BD8F1F34D9A48E8A78D606970ADA8F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pct"/>
              </w:tcPr>
              <w:p w14:paraId="6B5237B3" w14:textId="77777777" w:rsidR="002313B2" w:rsidRPr="000D3729" w:rsidRDefault="002313B2" w:rsidP="00870AAC">
                <w:pPr>
                  <w:spacing w:before="120" w:after="120"/>
                  <w:rPr>
                    <w:sz w:val="19"/>
                    <w:szCs w:val="19"/>
                  </w:rPr>
                </w:pPr>
                <w:r w:rsidRPr="008E6C5B">
                  <w:rPr>
                    <w:sz w:val="19"/>
                    <w:szCs w:val="19"/>
                  </w:rPr>
                  <w:t>Cliquez ou appuyez ici pour entrer une date.</w:t>
                </w:r>
              </w:p>
            </w:tc>
          </w:sdtContent>
        </w:sdt>
        <w:tc>
          <w:tcPr>
            <w:tcW w:w="3904" w:type="pct"/>
          </w:tcPr>
          <w:p w14:paraId="4C2FC35D" w14:textId="506487BF" w:rsidR="00B37831" w:rsidRPr="000D3729" w:rsidRDefault="00B37831" w:rsidP="00870AA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40D43373" w14:textId="77777777" w:rsidR="008E6C5B" w:rsidRDefault="008E6C5B"/>
    <w:sectPr w:rsidR="008E6C5B" w:rsidSect="00140BBA"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7309" w14:textId="77777777" w:rsidR="00E022A8" w:rsidRDefault="00E022A8" w:rsidP="000D3729">
      <w:pPr>
        <w:spacing w:before="0" w:line="240" w:lineRule="auto"/>
      </w:pPr>
      <w:r>
        <w:separator/>
      </w:r>
    </w:p>
  </w:endnote>
  <w:endnote w:type="continuationSeparator" w:id="0">
    <w:p w14:paraId="4C7440B1" w14:textId="77777777" w:rsidR="00E022A8" w:rsidRDefault="00E022A8" w:rsidP="000D37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D1C" w14:textId="49FDE799" w:rsidR="00803F16" w:rsidRDefault="0005471E" w:rsidP="00803F16">
    <w:pPr>
      <w:rPr>
        <w:i/>
        <w:sz w:val="14"/>
        <w:szCs w:val="14"/>
      </w:rPr>
    </w:pPr>
    <w:r w:rsidRPr="00C56A2F">
      <w:rPr>
        <w:i/>
        <w:sz w:val="14"/>
      </w:rPr>
      <w:t>Fiche Type 4 QB11</w:t>
    </w:r>
    <w:r w:rsidR="00803F16">
      <w:rPr>
        <w:i/>
        <w:sz w:val="14"/>
      </w:rPr>
      <w:t>-2</w:t>
    </w:r>
    <w:r w:rsidR="00803F16">
      <w:rPr>
        <w:i/>
        <w:sz w:val="14"/>
        <w:szCs w:val="14"/>
      </w:rPr>
      <w:t>_DSR_O_CERT_REV0</w:t>
    </w:r>
    <w:r w:rsidR="005B1FC3">
      <w:rPr>
        <w:i/>
        <w:sz w:val="14"/>
        <w:szCs w:val="14"/>
      </w:rPr>
      <w:t>2</w:t>
    </w:r>
    <w:r w:rsidR="00803F16">
      <w:rPr>
        <w:i/>
        <w:sz w:val="14"/>
        <w:szCs w:val="14"/>
      </w:rPr>
      <w:t>_</w:t>
    </w:r>
    <w:r w:rsidR="00AF2D1E">
      <w:rPr>
        <w:i/>
        <w:sz w:val="14"/>
        <w:szCs w:val="14"/>
      </w:rPr>
      <w:t>01</w:t>
    </w:r>
    <w:r w:rsidR="00803F16">
      <w:rPr>
        <w:i/>
        <w:sz w:val="14"/>
        <w:szCs w:val="14"/>
      </w:rPr>
      <w:t>202</w:t>
    </w:r>
    <w:r w:rsidR="005B1FC3">
      <w:rPr>
        <w:i/>
        <w:sz w:val="14"/>
        <w:szCs w:val="14"/>
      </w:rPr>
      <w:t>4</w:t>
    </w:r>
  </w:p>
  <w:p w14:paraId="5768E000" w14:textId="6B4F5D8B" w:rsidR="004812EB" w:rsidRDefault="004812EB">
    <w:pPr>
      <w:pStyle w:val="Pieddepage"/>
    </w:pPr>
    <w:r>
      <w:ptab w:relativeTo="margin" w:alignment="center" w:leader="none"/>
    </w:r>
    <w:r w:rsidR="001B1C4A">
      <w:t>Enduits de sol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CB2A" w14:textId="77777777" w:rsidR="00E022A8" w:rsidRDefault="00E022A8" w:rsidP="000D3729">
      <w:pPr>
        <w:spacing w:before="0" w:line="240" w:lineRule="auto"/>
      </w:pPr>
      <w:r>
        <w:separator/>
      </w:r>
    </w:p>
  </w:footnote>
  <w:footnote w:type="continuationSeparator" w:id="0">
    <w:p w14:paraId="79B267DB" w14:textId="77777777" w:rsidR="00E022A8" w:rsidRDefault="00E022A8" w:rsidP="000D37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6C5" w14:textId="4519999F" w:rsidR="00450855" w:rsidRPr="002E7D85" w:rsidRDefault="00450855" w:rsidP="00F36A09">
    <w:pPr>
      <w:spacing w:line="240" w:lineRule="auto"/>
      <w:ind w:left="2552"/>
      <w:rPr>
        <w:rFonts w:eastAsia="Calibri" w:cs="Arial"/>
        <w:noProof/>
        <w:color w:val="8B6D4A"/>
      </w:rPr>
    </w:pPr>
    <w:r w:rsidRPr="002E7D85">
      <w:rPr>
        <w:noProof/>
      </w:rPr>
      <w:drawing>
        <wp:anchor distT="0" distB="0" distL="114300" distR="114300" simplePos="0" relativeHeight="251659264" behindDoc="1" locked="0" layoutInCell="1" allowOverlap="1" wp14:anchorId="1070516A" wp14:editId="3FF00AE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A09">
      <w:rPr>
        <w:b/>
        <w:bCs/>
        <w:color w:val="222221"/>
      </w:rPr>
      <w:t>DIRECTION SOLS ET REVETEMENTS</w:t>
    </w:r>
  </w:p>
  <w:p w14:paraId="1F376A4D" w14:textId="3E27E89E" w:rsidR="00450855" w:rsidRDefault="00450855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1C13DB14" w14:textId="77777777" w:rsidR="00036851" w:rsidRPr="002E7D85" w:rsidRDefault="00036851" w:rsidP="00450855">
    <w:pPr>
      <w:spacing w:before="0" w:line="240" w:lineRule="auto"/>
      <w:ind w:left="2552"/>
      <w:rPr>
        <w:bCs/>
        <w:color w:val="222221"/>
        <w:sz w:val="18"/>
        <w:szCs w:val="18"/>
      </w:rPr>
    </w:pPr>
  </w:p>
  <w:p w14:paraId="253B0F07" w14:textId="7ACDF12D" w:rsidR="002E7A4B" w:rsidRPr="001E2BA2" w:rsidRDefault="002E7A4B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96419">
    <w:abstractNumId w:val="21"/>
  </w:num>
  <w:num w:numId="2" w16cid:durableId="1191795026">
    <w:abstractNumId w:val="15"/>
  </w:num>
  <w:num w:numId="3" w16cid:durableId="1904560723">
    <w:abstractNumId w:val="17"/>
  </w:num>
  <w:num w:numId="4" w16cid:durableId="1312566403">
    <w:abstractNumId w:val="3"/>
  </w:num>
  <w:num w:numId="5" w16cid:durableId="963845722">
    <w:abstractNumId w:val="18"/>
  </w:num>
  <w:num w:numId="6" w16cid:durableId="684135083">
    <w:abstractNumId w:val="11"/>
  </w:num>
  <w:num w:numId="7" w16cid:durableId="833447098">
    <w:abstractNumId w:val="1"/>
  </w:num>
  <w:num w:numId="8" w16cid:durableId="440999137">
    <w:abstractNumId w:val="4"/>
  </w:num>
  <w:num w:numId="9" w16cid:durableId="596645517">
    <w:abstractNumId w:val="14"/>
  </w:num>
  <w:num w:numId="10" w16cid:durableId="696396119">
    <w:abstractNumId w:val="7"/>
  </w:num>
  <w:num w:numId="11" w16cid:durableId="606429050">
    <w:abstractNumId w:val="2"/>
  </w:num>
  <w:num w:numId="12" w16cid:durableId="306059617">
    <w:abstractNumId w:val="5"/>
  </w:num>
  <w:num w:numId="13" w16cid:durableId="155803207">
    <w:abstractNumId w:val="12"/>
  </w:num>
  <w:num w:numId="14" w16cid:durableId="2014914685">
    <w:abstractNumId w:val="23"/>
  </w:num>
  <w:num w:numId="15" w16cid:durableId="1653562109">
    <w:abstractNumId w:val="9"/>
  </w:num>
  <w:num w:numId="16" w16cid:durableId="1063413193">
    <w:abstractNumId w:val="20"/>
  </w:num>
  <w:num w:numId="17" w16cid:durableId="885141753">
    <w:abstractNumId w:val="10"/>
  </w:num>
  <w:num w:numId="18" w16cid:durableId="399137405">
    <w:abstractNumId w:val="16"/>
  </w:num>
  <w:num w:numId="19" w16cid:durableId="1339576487">
    <w:abstractNumId w:val="22"/>
  </w:num>
  <w:num w:numId="20" w16cid:durableId="630982779">
    <w:abstractNumId w:val="0"/>
  </w:num>
  <w:num w:numId="21" w16cid:durableId="805388321">
    <w:abstractNumId w:val="6"/>
  </w:num>
  <w:num w:numId="22" w16cid:durableId="1676376064">
    <w:abstractNumId w:val="19"/>
  </w:num>
  <w:num w:numId="23" w16cid:durableId="590892486">
    <w:abstractNumId w:val="13"/>
  </w:num>
  <w:num w:numId="24" w16cid:durableId="827598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204D7"/>
    <w:rsid w:val="00036851"/>
    <w:rsid w:val="0005471E"/>
    <w:rsid w:val="0008324B"/>
    <w:rsid w:val="000D3729"/>
    <w:rsid w:val="000E7045"/>
    <w:rsid w:val="000F2E5F"/>
    <w:rsid w:val="000F61F0"/>
    <w:rsid w:val="001330F0"/>
    <w:rsid w:val="00140BBA"/>
    <w:rsid w:val="001604B5"/>
    <w:rsid w:val="00172713"/>
    <w:rsid w:val="001B1C4A"/>
    <w:rsid w:val="001C545D"/>
    <w:rsid w:val="001E2BA2"/>
    <w:rsid w:val="001F38C2"/>
    <w:rsid w:val="001F423F"/>
    <w:rsid w:val="002313B2"/>
    <w:rsid w:val="00246782"/>
    <w:rsid w:val="0026283C"/>
    <w:rsid w:val="002A4C67"/>
    <w:rsid w:val="002A5A0F"/>
    <w:rsid w:val="002B1D5D"/>
    <w:rsid w:val="002C75A1"/>
    <w:rsid w:val="002E23F4"/>
    <w:rsid w:val="002E7A4B"/>
    <w:rsid w:val="003248DA"/>
    <w:rsid w:val="00362392"/>
    <w:rsid w:val="003720B3"/>
    <w:rsid w:val="003E03AB"/>
    <w:rsid w:val="0042541D"/>
    <w:rsid w:val="00450855"/>
    <w:rsid w:val="004812EB"/>
    <w:rsid w:val="00487DDE"/>
    <w:rsid w:val="0049030E"/>
    <w:rsid w:val="004E1498"/>
    <w:rsid w:val="004F601F"/>
    <w:rsid w:val="005070E1"/>
    <w:rsid w:val="0053077D"/>
    <w:rsid w:val="00552D10"/>
    <w:rsid w:val="005B1FC3"/>
    <w:rsid w:val="00604F69"/>
    <w:rsid w:val="00615C47"/>
    <w:rsid w:val="006402A3"/>
    <w:rsid w:val="00687F59"/>
    <w:rsid w:val="006A7AA6"/>
    <w:rsid w:val="006F1A6A"/>
    <w:rsid w:val="006F4B19"/>
    <w:rsid w:val="007037D1"/>
    <w:rsid w:val="007160DA"/>
    <w:rsid w:val="00736DA8"/>
    <w:rsid w:val="00743CBB"/>
    <w:rsid w:val="007A50AF"/>
    <w:rsid w:val="007A7569"/>
    <w:rsid w:val="007C31C2"/>
    <w:rsid w:val="00803F16"/>
    <w:rsid w:val="008075A9"/>
    <w:rsid w:val="008518F6"/>
    <w:rsid w:val="00863421"/>
    <w:rsid w:val="00867953"/>
    <w:rsid w:val="008873C6"/>
    <w:rsid w:val="008A39BC"/>
    <w:rsid w:val="008C336A"/>
    <w:rsid w:val="008C5CF6"/>
    <w:rsid w:val="008E6C5B"/>
    <w:rsid w:val="008F0109"/>
    <w:rsid w:val="00900C41"/>
    <w:rsid w:val="00903A18"/>
    <w:rsid w:val="00911950"/>
    <w:rsid w:val="00915DB8"/>
    <w:rsid w:val="00927D7A"/>
    <w:rsid w:val="0095386A"/>
    <w:rsid w:val="009D204D"/>
    <w:rsid w:val="009D2BE0"/>
    <w:rsid w:val="009F0711"/>
    <w:rsid w:val="00A43B94"/>
    <w:rsid w:val="00A675B7"/>
    <w:rsid w:val="00A741F6"/>
    <w:rsid w:val="00A86BCA"/>
    <w:rsid w:val="00AA44D2"/>
    <w:rsid w:val="00AA716C"/>
    <w:rsid w:val="00AB0A85"/>
    <w:rsid w:val="00AC1B5C"/>
    <w:rsid w:val="00AC6137"/>
    <w:rsid w:val="00AF2008"/>
    <w:rsid w:val="00AF2D1E"/>
    <w:rsid w:val="00B33908"/>
    <w:rsid w:val="00B37831"/>
    <w:rsid w:val="00B46084"/>
    <w:rsid w:val="00B61294"/>
    <w:rsid w:val="00B737AA"/>
    <w:rsid w:val="00B80747"/>
    <w:rsid w:val="00B92366"/>
    <w:rsid w:val="00BB5273"/>
    <w:rsid w:val="00BC01E0"/>
    <w:rsid w:val="00BC1412"/>
    <w:rsid w:val="00BD0677"/>
    <w:rsid w:val="00C339CF"/>
    <w:rsid w:val="00CC3918"/>
    <w:rsid w:val="00CC574B"/>
    <w:rsid w:val="00CF2A94"/>
    <w:rsid w:val="00D05D11"/>
    <w:rsid w:val="00D10611"/>
    <w:rsid w:val="00D43CAB"/>
    <w:rsid w:val="00D50941"/>
    <w:rsid w:val="00D56C8B"/>
    <w:rsid w:val="00D72B69"/>
    <w:rsid w:val="00DA5D57"/>
    <w:rsid w:val="00DB2421"/>
    <w:rsid w:val="00E022A8"/>
    <w:rsid w:val="00E47F1C"/>
    <w:rsid w:val="00E611B7"/>
    <w:rsid w:val="00E725A8"/>
    <w:rsid w:val="00F2109E"/>
    <w:rsid w:val="00F332C4"/>
    <w:rsid w:val="00F36A09"/>
    <w:rsid w:val="00F544CB"/>
    <w:rsid w:val="00F600D9"/>
    <w:rsid w:val="00FA6323"/>
    <w:rsid w:val="00FB62FD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93AE1DA2441F2B135986FB6444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E1A3B-7F28-449E-9697-EBCD2D99E437}"/>
      </w:docPartPr>
      <w:docPartBody>
        <w:p w:rsidR="005F63BD" w:rsidRDefault="00702B91" w:rsidP="00702B91">
          <w:pPr>
            <w:pStyle w:val="79D93AE1DA2441F2B135986FB6444C4C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B971F5F7C1254C4E8FDB4F4842C2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3A4BB-C97B-439F-BC9D-CE77C9EA6D1C}"/>
      </w:docPartPr>
      <w:docPartBody>
        <w:p w:rsidR="005F63BD" w:rsidRDefault="00702B91" w:rsidP="00702B91">
          <w:pPr>
            <w:pStyle w:val="B971F5F7C1254C4E8FDB4F4842C249626"/>
          </w:pPr>
          <w:r>
            <w:rPr>
              <w:rFonts w:ascii="Roboto" w:hAnsi="Roboto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71AB572A308D46E593C42052A7CE5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D0598-5C4F-440A-AC63-EC16D182F8C1}"/>
      </w:docPartPr>
      <w:docPartBody>
        <w:p w:rsidR="005F63BD" w:rsidRDefault="00702B91" w:rsidP="00702B91">
          <w:pPr>
            <w:pStyle w:val="71AB572A308D46E593C42052A7CE5CA76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BE285D39CE0B48BC9547ECEA8AC93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1CE76-36D7-420D-8E24-BB5D777AB4EB}"/>
      </w:docPartPr>
      <w:docPartBody>
        <w:p w:rsidR="005F63BD" w:rsidRDefault="00702B91" w:rsidP="00702B91">
          <w:pPr>
            <w:pStyle w:val="BE285D39CE0B48BC9547ECEA8AC938FF6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CC66E4E4215B4768ACC2B3B54A569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C3F3-3DBE-4021-A2B1-270626C1C3E0}"/>
      </w:docPartPr>
      <w:docPartBody>
        <w:p w:rsidR="005F63BD" w:rsidRDefault="00702B91" w:rsidP="00702B91">
          <w:pPr>
            <w:pStyle w:val="CC66E4E4215B4768ACC2B3B54A56900B6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1DCE9F67DD454D2AB8CC74EB45E5E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615A4-7681-4FE2-9AE4-EBDCF6A10BFA}"/>
      </w:docPartPr>
      <w:docPartBody>
        <w:p w:rsidR="005F63BD" w:rsidRDefault="00702B91" w:rsidP="00702B91">
          <w:pPr>
            <w:pStyle w:val="1DCE9F67DD454D2AB8CC74EB45E5E5515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9F5C3053F5A43FF91A7C343C7DCD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1130-54B4-4C59-AC1E-94D1CBA5628B}"/>
      </w:docPartPr>
      <w:docPartBody>
        <w:p w:rsidR="005F63BD" w:rsidRDefault="00702B91" w:rsidP="00702B91">
          <w:pPr>
            <w:pStyle w:val="79F5C3053F5A43FF91A7C343C7DCD7625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1D75925F74DC43D7915D4AF418BFC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699AD-9D43-43DD-AD5F-1C57AE8AA904}"/>
      </w:docPartPr>
      <w:docPartBody>
        <w:p w:rsidR="005F63BD" w:rsidRDefault="00702B91" w:rsidP="00702B91">
          <w:pPr>
            <w:pStyle w:val="1D75925F74DC43D7915D4AF418BFCD035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9BD8F1F34D9A48E8A78D606970ADA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173A-F2A9-48C5-9C0F-BB7BAC768BAC}"/>
      </w:docPartPr>
      <w:docPartBody>
        <w:p w:rsidR="004839A9" w:rsidRDefault="00702B91" w:rsidP="00702B91">
          <w:pPr>
            <w:pStyle w:val="9BD8F1F34D9A48E8A78D606970ADA8F35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A0239F41FE44F2A0E5059DD372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ED840-5E0C-46E1-838D-56E6E07D44E4}"/>
      </w:docPartPr>
      <w:docPartBody>
        <w:p w:rsidR="00702B91" w:rsidRDefault="00702B91" w:rsidP="00702B91">
          <w:pPr>
            <w:pStyle w:val="A7A0239F41FE44F2A0E5059DD37247E14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1CEA4DB68A4618A39FC1987158C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F66D8-C24B-437A-98CF-0FCC14DFBA1D}"/>
      </w:docPartPr>
      <w:docPartBody>
        <w:p w:rsidR="00702B91" w:rsidRDefault="00702B91" w:rsidP="00702B91">
          <w:pPr>
            <w:pStyle w:val="F51CEA4DB68A4618A39FC1987158CFA54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EC2FDA0D24B6C8554ED4816A25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F49F-07BB-49F4-B4A4-13E2DB036FB1}"/>
      </w:docPartPr>
      <w:docPartBody>
        <w:p w:rsidR="00702B91" w:rsidRDefault="00702B91" w:rsidP="00702B91">
          <w:pPr>
            <w:pStyle w:val="8F4EC2FDA0D24B6C8554ED4816A25BF7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E51521EC3143169B2E35661B2A9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1420A-C77C-4D1F-A0DE-4651890E8DC3}"/>
      </w:docPartPr>
      <w:docPartBody>
        <w:p w:rsidR="00702B91" w:rsidRDefault="00702B91" w:rsidP="00702B91">
          <w:pPr>
            <w:pStyle w:val="87E51521EC3143169B2E35661B2A90DE4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63E4365453E048C985663A665362D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1D618-2BE4-4DDC-8D34-38FD4C04719C}"/>
      </w:docPartPr>
      <w:docPartBody>
        <w:p w:rsidR="00702B91" w:rsidRDefault="00702B91" w:rsidP="00702B91">
          <w:pPr>
            <w:pStyle w:val="63E4365453E048C985663A665362D0DA3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0758324AD3A140DBA45D5A55968BD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36ED6-F2DA-4CBE-99CF-52640D2CEF85}"/>
      </w:docPartPr>
      <w:docPartBody>
        <w:p w:rsidR="00702B91" w:rsidRDefault="00702B91" w:rsidP="00702B91">
          <w:pPr>
            <w:pStyle w:val="0758324AD3A140DBA45D5A55968BDA603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1E2FE60D8724F03A2AE0A50394B6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D44E0-BCE0-4D35-8691-929866EDE49C}"/>
      </w:docPartPr>
      <w:docPartBody>
        <w:p w:rsidR="00702B91" w:rsidRDefault="00702B91" w:rsidP="00702B91">
          <w:pPr>
            <w:pStyle w:val="51E2FE60D8724F03A2AE0A50394B622E3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CEFEA94D1949B3AE66CBD52A245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6BB75-F5C5-4A28-A9A1-4D6405168B69}"/>
      </w:docPartPr>
      <w:docPartBody>
        <w:p w:rsidR="00B1065A" w:rsidRDefault="00D60A53" w:rsidP="00D60A53">
          <w:pPr>
            <w:pStyle w:val="5CCEFEA94D1949B3AE66CBD52A24584D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C8ABF696F9409EA7DD4E708355E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FF35B-F057-4B90-873D-0A99E5A6F8E7}"/>
      </w:docPartPr>
      <w:docPartBody>
        <w:p w:rsidR="00BA459C" w:rsidRDefault="00D91F84" w:rsidP="00D91F84">
          <w:pPr>
            <w:pStyle w:val="C3C8ABF696F9409EA7DD4E708355ECF9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A4BBD351A4674781B613C5B455ACB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D7058-C675-4305-A3BD-E662596F696A}"/>
      </w:docPartPr>
      <w:docPartBody>
        <w:p w:rsidR="00BA459C" w:rsidRDefault="00D91F84" w:rsidP="00D91F84">
          <w:pPr>
            <w:pStyle w:val="A4BBD351A4674781B613C5B455ACBBF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33BAEDB0572E4D5DA2036DADAC60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D80B6-0EDB-4242-BF63-9B49A54F7D08}"/>
      </w:docPartPr>
      <w:docPartBody>
        <w:p w:rsidR="00BA459C" w:rsidRDefault="00D91F84" w:rsidP="00D91F84">
          <w:pPr>
            <w:pStyle w:val="33BAEDB0572E4D5DA2036DADAC60153E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FB0C78DF4974A06A806DD40D96FD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6B2C0-22C9-47E2-A316-3F7A8B8D8761}"/>
      </w:docPartPr>
      <w:docPartBody>
        <w:p w:rsidR="00BA459C" w:rsidRDefault="00D91F84" w:rsidP="00D91F84">
          <w:pPr>
            <w:pStyle w:val="FFB0C78DF4974A06A806DD40D96FDDA4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20051BD39F44D669C486C62FE8EC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D12AB-D645-466B-AC7E-66CE546D1823}"/>
      </w:docPartPr>
      <w:docPartBody>
        <w:p w:rsidR="00BA459C" w:rsidRDefault="00D91F84" w:rsidP="00D91F84">
          <w:pPr>
            <w:pStyle w:val="E20051BD39F44D669C486C62FE8EC961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331468FAAB5B4C8995637C01A0379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4B00B-A9A1-4EF5-9B9E-C7B73477B34D}"/>
      </w:docPartPr>
      <w:docPartBody>
        <w:p w:rsidR="00BA459C" w:rsidRDefault="00D91F84" w:rsidP="00D91F84">
          <w:pPr>
            <w:pStyle w:val="331468FAAB5B4C8995637C01A0379810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A875A87FA2E847A99BC82A048ED16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8AEA2-94AE-4293-9D9B-92A061219CC2}"/>
      </w:docPartPr>
      <w:docPartBody>
        <w:p w:rsidR="00BA459C" w:rsidRDefault="00D91F84" w:rsidP="00D91F84">
          <w:pPr>
            <w:pStyle w:val="A875A87FA2E847A99BC82A048ED1693F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5F56B11F825A4871B976BA2FCB40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413D0-A9FF-444B-811B-461A4A68F9EC}"/>
      </w:docPartPr>
      <w:docPartBody>
        <w:p w:rsidR="00BA459C" w:rsidRDefault="00D91F84" w:rsidP="00D91F84">
          <w:pPr>
            <w:pStyle w:val="5F56B11F825A4871B976BA2FCB408AA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275523D84F424239A9CE487F21D9A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7452-7729-4A6F-BEC5-C66B05D3379B}"/>
      </w:docPartPr>
      <w:docPartBody>
        <w:p w:rsidR="00BA459C" w:rsidRDefault="00D91F84" w:rsidP="00D91F84">
          <w:pPr>
            <w:pStyle w:val="275523D84F424239A9CE487F21D9A54A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5572078C19244BE484F387F471432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EE255-BCAC-4DC1-A8B8-EEBD20A480AD}"/>
      </w:docPartPr>
      <w:docPartBody>
        <w:p w:rsidR="00BA459C" w:rsidRDefault="00D91F84" w:rsidP="00D91F84">
          <w:pPr>
            <w:pStyle w:val="5572078C19244BE484F387F471432986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BD721C6706848B2BD36325069EEE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03E9C-0AAF-4813-97EA-F3CEE566685A}"/>
      </w:docPartPr>
      <w:docPartBody>
        <w:p w:rsidR="00BA459C" w:rsidRDefault="00D91F84" w:rsidP="00D91F84">
          <w:pPr>
            <w:pStyle w:val="FBD721C6706848B2BD36325069EEEC2B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189EA21A96840B484A6410D042A9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A6E5D-D4B8-4416-9BFB-0A3A67CE0B62}"/>
      </w:docPartPr>
      <w:docPartBody>
        <w:p w:rsidR="00BA459C" w:rsidRDefault="00D91F84" w:rsidP="00D91F84">
          <w:pPr>
            <w:pStyle w:val="E189EA21A96840B484A6410D042A9E1E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1713BFE360E64FC6AB78EC31578E3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C69C8-9D05-4374-8299-8C19446F3A58}"/>
      </w:docPartPr>
      <w:docPartBody>
        <w:p w:rsidR="00BA459C" w:rsidRDefault="00D91F84" w:rsidP="00D91F84">
          <w:pPr>
            <w:pStyle w:val="1713BFE360E64FC6AB78EC31578E325D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E8AA38B04ED456EBBCB9A4AD2671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55F5C-A1D4-4557-ADB1-7274C013A4E4}"/>
      </w:docPartPr>
      <w:docPartBody>
        <w:p w:rsidR="00BA459C" w:rsidRDefault="00D91F84" w:rsidP="00D91F84">
          <w:pPr>
            <w:pStyle w:val="9E8AA38B04ED456EBBCB9A4AD267194A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FBE5454A7BF4FAB882A4C92840AB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C5CD6-A44A-445D-AC5A-8841ED83D8DE}"/>
      </w:docPartPr>
      <w:docPartBody>
        <w:p w:rsidR="00BA459C" w:rsidRDefault="00D91F84" w:rsidP="00D91F84">
          <w:pPr>
            <w:pStyle w:val="FFBE5454A7BF4FAB882A4C92840ABCFA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19E11F2682D4E5D94716F8A83C8B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60E1F-950D-42FC-9B95-CDDAC4232F84}"/>
      </w:docPartPr>
      <w:docPartBody>
        <w:p w:rsidR="00BA459C" w:rsidRDefault="00D91F84" w:rsidP="00D91F84">
          <w:pPr>
            <w:pStyle w:val="E19E11F2682D4E5D94716F8A83C8B91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708FB4CBEF847EE82C1E5B3AC8D3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CF77-CE58-4376-B515-7B2E46D4C9D3}"/>
      </w:docPartPr>
      <w:docPartBody>
        <w:p w:rsidR="00BA459C" w:rsidRDefault="00D91F84" w:rsidP="00D91F84">
          <w:pPr>
            <w:pStyle w:val="E708FB4CBEF847EE82C1E5B3AC8D36B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818C3084AC747469B799765B396A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94F78-FEE9-4C40-A934-628BECEF790B}"/>
      </w:docPartPr>
      <w:docPartBody>
        <w:p w:rsidR="00BA459C" w:rsidRDefault="00D91F84" w:rsidP="00D91F84">
          <w:pPr>
            <w:pStyle w:val="E818C3084AC747469B799765B396A545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1E6719989D4244C0B652AF36730E0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3C431-6D9A-4FDD-BDCB-0832DD894177}"/>
      </w:docPartPr>
      <w:docPartBody>
        <w:p w:rsidR="00BA459C" w:rsidRDefault="00D91F84" w:rsidP="00D91F84">
          <w:pPr>
            <w:pStyle w:val="1E6719989D4244C0B652AF36730E0529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4839A9"/>
    <w:rsid w:val="0059789D"/>
    <w:rsid w:val="005F63BD"/>
    <w:rsid w:val="00702B91"/>
    <w:rsid w:val="008C65BF"/>
    <w:rsid w:val="00B1065A"/>
    <w:rsid w:val="00B13F2A"/>
    <w:rsid w:val="00BA459C"/>
    <w:rsid w:val="00D60A53"/>
    <w:rsid w:val="00D91F84"/>
    <w:rsid w:val="00E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1F84"/>
    <w:rPr>
      <w:color w:val="808080"/>
    </w:rPr>
  </w:style>
  <w:style w:type="paragraph" w:customStyle="1" w:styleId="8CC69B703570443E89AE9888EB17BD33">
    <w:name w:val="8CC69B703570443E89AE9888EB17BD33"/>
    <w:rsid w:val="00D91F84"/>
  </w:style>
  <w:style w:type="paragraph" w:customStyle="1" w:styleId="68BEEFD5D36B429C9A94B435BDE0E120">
    <w:name w:val="68BEEFD5D36B429C9A94B435BDE0E120"/>
    <w:rsid w:val="00D91F84"/>
  </w:style>
  <w:style w:type="paragraph" w:customStyle="1" w:styleId="3CEA4444353A4316A46A88AD83A6C173">
    <w:name w:val="3CEA4444353A4316A46A88AD83A6C173"/>
    <w:rsid w:val="00D91F84"/>
  </w:style>
  <w:style w:type="paragraph" w:customStyle="1" w:styleId="36E967CEB3764E4BB00AD1E97EF8CA81">
    <w:name w:val="36E967CEB3764E4BB00AD1E97EF8CA81"/>
    <w:rsid w:val="00D91F84"/>
  </w:style>
  <w:style w:type="paragraph" w:customStyle="1" w:styleId="A2C94A726A6F47FE82C17C672A16DC62">
    <w:name w:val="A2C94A726A6F47FE82C17C672A16DC62"/>
    <w:rsid w:val="00D91F84"/>
  </w:style>
  <w:style w:type="paragraph" w:customStyle="1" w:styleId="F67D9152DD314C0084B95DC3F926D9E9">
    <w:name w:val="F67D9152DD314C0084B95DC3F926D9E9"/>
    <w:rsid w:val="00D91F84"/>
  </w:style>
  <w:style w:type="paragraph" w:customStyle="1" w:styleId="BFB3C52030EE4ABDB2BA32E1422471A3">
    <w:name w:val="BFB3C52030EE4ABDB2BA32E1422471A3"/>
    <w:rsid w:val="00D91F84"/>
  </w:style>
  <w:style w:type="paragraph" w:customStyle="1" w:styleId="C3C8ABF696F9409EA7DD4E708355ECF9">
    <w:name w:val="C3C8ABF696F9409EA7DD4E708355ECF9"/>
    <w:rsid w:val="00D91F84"/>
  </w:style>
  <w:style w:type="paragraph" w:customStyle="1" w:styleId="A4BBD351A4674781B613C5B455ACBBF2">
    <w:name w:val="A4BBD351A4674781B613C5B455ACBBF2"/>
    <w:rsid w:val="00D91F84"/>
  </w:style>
  <w:style w:type="paragraph" w:customStyle="1" w:styleId="33BAEDB0572E4D5DA2036DADAC60153E">
    <w:name w:val="33BAEDB0572E4D5DA2036DADAC60153E"/>
    <w:rsid w:val="00D91F84"/>
  </w:style>
  <w:style w:type="paragraph" w:customStyle="1" w:styleId="FFB0C78DF4974A06A806DD40D96FDDA4">
    <w:name w:val="FFB0C78DF4974A06A806DD40D96FDDA4"/>
    <w:rsid w:val="00D91F84"/>
  </w:style>
  <w:style w:type="paragraph" w:customStyle="1" w:styleId="E20051BD39F44D669C486C62FE8EC961">
    <w:name w:val="E20051BD39F44D669C486C62FE8EC961"/>
    <w:rsid w:val="00D91F84"/>
  </w:style>
  <w:style w:type="paragraph" w:customStyle="1" w:styleId="331468FAAB5B4C8995637C01A0379810">
    <w:name w:val="331468FAAB5B4C8995637C01A0379810"/>
    <w:rsid w:val="00D91F84"/>
  </w:style>
  <w:style w:type="paragraph" w:customStyle="1" w:styleId="A875A87FA2E847A99BC82A048ED1693F">
    <w:name w:val="A875A87FA2E847A99BC82A048ED1693F"/>
    <w:rsid w:val="00D91F84"/>
  </w:style>
  <w:style w:type="paragraph" w:customStyle="1" w:styleId="5F56B11F825A4871B976BA2FCB408AA7">
    <w:name w:val="5F56B11F825A4871B976BA2FCB408AA7"/>
    <w:rsid w:val="00D91F84"/>
  </w:style>
  <w:style w:type="paragraph" w:customStyle="1" w:styleId="275523D84F424239A9CE487F21D9A54A">
    <w:name w:val="275523D84F424239A9CE487F21D9A54A"/>
    <w:rsid w:val="00D91F84"/>
  </w:style>
  <w:style w:type="paragraph" w:customStyle="1" w:styleId="5572078C19244BE484F387F471432986">
    <w:name w:val="5572078C19244BE484F387F471432986"/>
    <w:rsid w:val="00D91F84"/>
  </w:style>
  <w:style w:type="paragraph" w:customStyle="1" w:styleId="FBD721C6706848B2BD36325069EEEC2B">
    <w:name w:val="FBD721C6706848B2BD36325069EEEC2B"/>
    <w:rsid w:val="00D91F84"/>
  </w:style>
  <w:style w:type="paragraph" w:customStyle="1" w:styleId="E189EA21A96840B484A6410D042A9E1E">
    <w:name w:val="E189EA21A96840B484A6410D042A9E1E"/>
    <w:rsid w:val="00D91F84"/>
  </w:style>
  <w:style w:type="paragraph" w:customStyle="1" w:styleId="1713BFE360E64FC6AB78EC31578E325D">
    <w:name w:val="1713BFE360E64FC6AB78EC31578E325D"/>
    <w:rsid w:val="00D91F84"/>
  </w:style>
  <w:style w:type="paragraph" w:customStyle="1" w:styleId="9E8AA38B04ED456EBBCB9A4AD267194A">
    <w:name w:val="9E8AA38B04ED456EBBCB9A4AD267194A"/>
    <w:rsid w:val="00D91F84"/>
  </w:style>
  <w:style w:type="paragraph" w:customStyle="1" w:styleId="FFBE5454A7BF4FAB882A4C92840ABCFA">
    <w:name w:val="FFBE5454A7BF4FAB882A4C92840ABCFA"/>
    <w:rsid w:val="00D91F84"/>
  </w:style>
  <w:style w:type="paragraph" w:customStyle="1" w:styleId="E19E11F2682D4E5D94716F8A83C8B912">
    <w:name w:val="E19E11F2682D4E5D94716F8A83C8B912"/>
    <w:rsid w:val="00D91F84"/>
  </w:style>
  <w:style w:type="paragraph" w:customStyle="1" w:styleId="E708FB4CBEF847EE82C1E5B3AC8D36B2">
    <w:name w:val="E708FB4CBEF847EE82C1E5B3AC8D36B2"/>
    <w:rsid w:val="00D91F84"/>
  </w:style>
  <w:style w:type="paragraph" w:customStyle="1" w:styleId="E818C3084AC747469B799765B396A545">
    <w:name w:val="E818C3084AC747469B799765B396A545"/>
    <w:rsid w:val="00D91F84"/>
  </w:style>
  <w:style w:type="paragraph" w:customStyle="1" w:styleId="1E6719989D4244C0B652AF36730E0529">
    <w:name w:val="1E6719989D4244C0B652AF36730E0529"/>
    <w:rsid w:val="00D91F84"/>
  </w:style>
  <w:style w:type="paragraph" w:customStyle="1" w:styleId="1DCE9F67DD454D2AB8CC74EB45E5E5515">
    <w:name w:val="1DCE9F67DD454D2AB8CC74EB45E5E5515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7E51521EC3143169B2E35661B2A90DE4">
    <w:name w:val="87E51521EC3143169B2E35661B2A90DE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9F5C3053F5A43FF91A7C343C7DCD7625">
    <w:name w:val="79F5C3053F5A43FF91A7C343C7DCD7625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D75925F74DC43D7915D4AF418BFCD035">
    <w:name w:val="1D75925F74DC43D7915D4AF418BFCD035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AB572A308D46E593C42052A7CE5CA76">
    <w:name w:val="71AB572A308D46E593C42052A7CE5CA7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9D93AE1DA2441F2B135986FB6444C4C6">
    <w:name w:val="79D93AE1DA2441F2B135986FB6444C4C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E285D39CE0B48BC9547ECEA8AC938FF6">
    <w:name w:val="BE285D39CE0B48BC9547ECEA8AC938FF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E4365453E048C985663A665362D0DA3">
    <w:name w:val="63E4365453E048C985663A665362D0DA3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58324AD3A140DBA45D5A55968BDA603">
    <w:name w:val="0758324AD3A140DBA45D5A55968BDA603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971F5F7C1254C4E8FDB4F4842C249626">
    <w:name w:val="B971F5F7C1254C4E8FDB4F4842C24962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C66E4E4215B4768ACC2B3B54A56900B6">
    <w:name w:val="CC66E4E4215B4768ACC2B3B54A56900B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E2FE60D8724F03A2AE0A50394B622E3">
    <w:name w:val="51E2FE60D8724F03A2AE0A50394B622E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7A0239F41FE44F2A0E5059DD37247E14">
    <w:name w:val="A7A0239F41FE44F2A0E5059DD37247E1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51CEA4DB68A4618A39FC1987158CFA54">
    <w:name w:val="F51CEA4DB68A4618A39FC1987158CFA5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890D6C9CF854D179F368DF611B3AE8A3">
    <w:name w:val="E890D6C9CF854D179F368DF611B3AE8A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8CCFB95676446A9B4748CC246B895123">
    <w:name w:val="C8CCFB95676446A9B4748CC246B89512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63090D3D5F8400FACC03462F0E0AB603">
    <w:name w:val="D63090D3D5F8400FACC03462F0E0AB60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7AB304436704CCC8BC30F53749A776A3">
    <w:name w:val="37AB304436704CCC8BC30F53749A776A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09E2B7787F740EFB71336F1A725E8034">
    <w:name w:val="509E2B7787F740EFB71336F1A725E803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F4EC2FDA0D24B6C8554ED4816A25BF74">
    <w:name w:val="8F4EC2FDA0D24B6C8554ED4816A25BF7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BD8F1F34D9A48E8A78D606970ADA8F35">
    <w:name w:val="9BD8F1F34D9A48E8A78D606970ADA8F35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B8DC2DB174B466D8E451500423D8189">
    <w:name w:val="EB8DC2DB174B466D8E451500423D8189"/>
    <w:rsid w:val="00702B91"/>
  </w:style>
  <w:style w:type="paragraph" w:customStyle="1" w:styleId="5CCEFEA94D1949B3AE66CBD52A24584D">
    <w:name w:val="5CCEFEA94D1949B3AE66CBD52A24584D"/>
    <w:rsid w:val="00D60A53"/>
  </w:style>
  <w:style w:type="paragraph" w:customStyle="1" w:styleId="D4DC1ABA7E654CE5B41858001FB32638">
    <w:name w:val="D4DC1ABA7E654CE5B41858001FB32638"/>
    <w:rsid w:val="00D60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8" ma:contentTypeDescription="Crée un document." ma:contentTypeScope="" ma:versionID="d8875bdd903eea06da3ee281c0476bca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3102289eb556e9891068b74389ee574a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6D5D-1CDC-48F8-816D-F67A6145288E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customXml/itemProps2.xml><?xml version="1.0" encoding="utf-8"?>
<ds:datastoreItem xmlns:ds="http://schemas.openxmlformats.org/officeDocument/2006/customXml" ds:itemID="{1A864B73-EB88-413D-88EF-9FA69D42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D162-669D-44C7-B1A8-E73FDCD3E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5E272-DC09-4F6B-B086-9558B71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FOUILLET Claire</cp:lastModifiedBy>
  <cp:revision>10</cp:revision>
  <cp:lastPrinted>2020-01-13T13:41:00Z</cp:lastPrinted>
  <dcterms:created xsi:type="dcterms:W3CDTF">2020-01-13T13:46:00Z</dcterms:created>
  <dcterms:modified xsi:type="dcterms:W3CDTF">2024-01-25T06:47:00Z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